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AF172A" w:rsidRPr="00AF172A" w:rsidTr="00980C68">
        <w:tc>
          <w:tcPr>
            <w:tcW w:w="4361" w:type="dxa"/>
          </w:tcPr>
          <w:p w:rsidR="00FA4F4D" w:rsidRPr="00DC7E0D" w:rsidRDefault="00FA4F4D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:rsidR="00FA4F4D" w:rsidRPr="00DC7E0D" w:rsidRDefault="00FA4F4D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Ошмянского райисполкома</w:t>
            </w:r>
          </w:p>
          <w:p w:rsidR="00FA4F4D" w:rsidRPr="00DC7E0D" w:rsidRDefault="00FA4F4D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DC7E0D">
              <w:rPr>
                <w:sz w:val="30"/>
                <w:szCs w:val="30"/>
              </w:rPr>
              <w:t>___________</w:t>
            </w:r>
            <w:r w:rsidR="00B61242">
              <w:rPr>
                <w:sz w:val="30"/>
                <w:szCs w:val="30"/>
              </w:rPr>
              <w:t xml:space="preserve">   </w:t>
            </w:r>
            <w:proofErr w:type="spellStart"/>
            <w:r w:rsidR="00B61242">
              <w:rPr>
                <w:sz w:val="30"/>
                <w:szCs w:val="30"/>
              </w:rPr>
              <w:t>А.М.Язель</w:t>
            </w:r>
            <w:proofErr w:type="spellEnd"/>
          </w:p>
          <w:p w:rsidR="00FA4F4D" w:rsidRPr="00980C68" w:rsidRDefault="00980C68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>« __»_________</w:t>
            </w:r>
            <w:r w:rsidR="00FA4F4D" w:rsidRPr="00980C68">
              <w:rPr>
                <w:sz w:val="30"/>
                <w:szCs w:val="30"/>
              </w:rPr>
              <w:t>20</w:t>
            </w:r>
            <w:r w:rsidR="00A97228" w:rsidRPr="00980C68">
              <w:rPr>
                <w:sz w:val="30"/>
                <w:szCs w:val="30"/>
              </w:rPr>
              <w:t>2</w:t>
            </w:r>
            <w:r w:rsidR="00522AC0">
              <w:rPr>
                <w:sz w:val="30"/>
                <w:szCs w:val="30"/>
              </w:rPr>
              <w:t>5</w:t>
            </w:r>
            <w:r w:rsidR="00FA4F4D" w:rsidRPr="00980C68">
              <w:rPr>
                <w:sz w:val="30"/>
                <w:szCs w:val="30"/>
              </w:rPr>
              <w:t xml:space="preserve"> г</w:t>
            </w:r>
          </w:p>
          <w:p w:rsidR="00B81BB6" w:rsidRPr="00AF172A" w:rsidRDefault="00B81BB6" w:rsidP="00D96D3E">
            <w:pPr>
              <w:pStyle w:val="a3"/>
              <w:spacing w:line="280" w:lineRule="exact"/>
              <w:ind w:left="-107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81BB6" w:rsidRPr="00980C68" w:rsidRDefault="00B81BB6" w:rsidP="00D96D3E">
            <w:pPr>
              <w:pStyle w:val="a3"/>
              <w:spacing w:line="280" w:lineRule="exact"/>
              <w:ind w:left="-107"/>
              <w:rPr>
                <w:color w:val="FF0000"/>
                <w:sz w:val="30"/>
                <w:szCs w:val="30"/>
              </w:rPr>
            </w:pPr>
          </w:p>
        </w:tc>
        <w:tc>
          <w:tcPr>
            <w:tcW w:w="4077" w:type="dxa"/>
          </w:tcPr>
          <w:p w:rsidR="00B81BB6" w:rsidRPr="00980C68" w:rsidRDefault="00B81BB6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>УТВЕРЖДАЮ</w:t>
            </w:r>
          </w:p>
          <w:p w:rsidR="00B81BB6" w:rsidRPr="00980C68" w:rsidRDefault="00B61242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>Директор ГУО «</w:t>
            </w:r>
            <w:proofErr w:type="spellStart"/>
            <w:r w:rsidRPr="00980C68">
              <w:rPr>
                <w:sz w:val="30"/>
                <w:szCs w:val="30"/>
              </w:rPr>
              <w:t>Гольшанская</w:t>
            </w:r>
            <w:proofErr w:type="spellEnd"/>
          </w:p>
          <w:p w:rsidR="00B61242" w:rsidRPr="00980C68" w:rsidRDefault="00B61242" w:rsidP="00D96D3E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>детская школа искусств»</w:t>
            </w:r>
          </w:p>
          <w:p w:rsidR="00B61242" w:rsidRPr="00980C68" w:rsidRDefault="00B61242" w:rsidP="00B61242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 xml:space="preserve">_________     </w:t>
            </w:r>
            <w:proofErr w:type="spellStart"/>
            <w:r w:rsidRPr="00980C68">
              <w:rPr>
                <w:sz w:val="30"/>
                <w:szCs w:val="30"/>
              </w:rPr>
              <w:t>А.И.Колядко</w:t>
            </w:r>
            <w:proofErr w:type="spellEnd"/>
            <w:r w:rsidRPr="00980C68">
              <w:rPr>
                <w:sz w:val="30"/>
                <w:szCs w:val="30"/>
              </w:rPr>
              <w:t xml:space="preserve"> </w:t>
            </w:r>
          </w:p>
          <w:p w:rsidR="00B81BB6" w:rsidRPr="00980C68" w:rsidRDefault="00B81BB6" w:rsidP="00B61242">
            <w:pPr>
              <w:pStyle w:val="a3"/>
              <w:spacing w:line="280" w:lineRule="exact"/>
              <w:ind w:left="-107"/>
              <w:rPr>
                <w:sz w:val="30"/>
                <w:szCs w:val="30"/>
              </w:rPr>
            </w:pPr>
            <w:r w:rsidRPr="00980C68">
              <w:rPr>
                <w:sz w:val="30"/>
                <w:szCs w:val="30"/>
              </w:rPr>
              <w:t xml:space="preserve">« </w:t>
            </w:r>
            <w:r w:rsidR="00980C68">
              <w:rPr>
                <w:sz w:val="30"/>
                <w:szCs w:val="30"/>
              </w:rPr>
              <w:t xml:space="preserve">__»_________ </w:t>
            </w:r>
            <w:r w:rsidRPr="00980C68">
              <w:rPr>
                <w:sz w:val="30"/>
                <w:szCs w:val="30"/>
              </w:rPr>
              <w:t>20</w:t>
            </w:r>
            <w:r w:rsidR="00A97228" w:rsidRPr="00980C68">
              <w:rPr>
                <w:sz w:val="30"/>
                <w:szCs w:val="30"/>
              </w:rPr>
              <w:t>2</w:t>
            </w:r>
            <w:r w:rsidR="00522AC0">
              <w:rPr>
                <w:sz w:val="30"/>
                <w:szCs w:val="30"/>
              </w:rPr>
              <w:t>5</w:t>
            </w:r>
            <w:r w:rsidR="00DC7E0D" w:rsidRPr="00980C68">
              <w:rPr>
                <w:sz w:val="30"/>
                <w:szCs w:val="30"/>
              </w:rPr>
              <w:t xml:space="preserve"> </w:t>
            </w:r>
            <w:r w:rsidRPr="00980C68">
              <w:rPr>
                <w:sz w:val="30"/>
                <w:szCs w:val="30"/>
              </w:rPr>
              <w:t>г</w:t>
            </w:r>
          </w:p>
          <w:p w:rsidR="00B81BB6" w:rsidRPr="00980C68" w:rsidRDefault="00B81BB6" w:rsidP="00D96D3E">
            <w:pPr>
              <w:pStyle w:val="a3"/>
              <w:spacing w:line="280" w:lineRule="exact"/>
              <w:ind w:left="885"/>
              <w:rPr>
                <w:color w:val="FF0000"/>
                <w:sz w:val="30"/>
                <w:szCs w:val="30"/>
              </w:rPr>
            </w:pPr>
          </w:p>
        </w:tc>
      </w:tr>
    </w:tbl>
    <w:p w:rsidR="00BD1241" w:rsidRDefault="00BD1241" w:rsidP="00A53980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61242" w:rsidRDefault="00B61242" w:rsidP="00A53980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61242" w:rsidRPr="00B61242" w:rsidRDefault="00B61242" w:rsidP="00B61242">
      <w:pPr>
        <w:pStyle w:val="a3"/>
        <w:spacing w:line="280" w:lineRule="exact"/>
        <w:ind w:left="-10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B61242" w:rsidRDefault="00B61242" w:rsidP="00B61242">
      <w:pPr>
        <w:pStyle w:val="a3"/>
        <w:spacing w:line="280" w:lineRule="exact"/>
        <w:ind w:left="-107"/>
        <w:rPr>
          <w:rFonts w:ascii="Times New Roman" w:hAnsi="Times New Roman" w:cs="Times New Roman"/>
          <w:sz w:val="30"/>
          <w:szCs w:val="30"/>
        </w:rPr>
      </w:pPr>
      <w:r w:rsidRPr="00B61242">
        <w:rPr>
          <w:rFonts w:ascii="Times New Roman" w:hAnsi="Times New Roman" w:cs="Times New Roman"/>
          <w:sz w:val="30"/>
          <w:szCs w:val="30"/>
        </w:rPr>
        <w:t xml:space="preserve">Заведующий сектором культуры </w:t>
      </w:r>
    </w:p>
    <w:p w:rsidR="00B61242" w:rsidRPr="00B61242" w:rsidRDefault="00B61242" w:rsidP="00B61242">
      <w:pPr>
        <w:pStyle w:val="a3"/>
        <w:spacing w:line="280" w:lineRule="exact"/>
        <w:ind w:left="-107"/>
        <w:rPr>
          <w:rFonts w:ascii="Times New Roman" w:hAnsi="Times New Roman" w:cs="Times New Roman"/>
          <w:sz w:val="30"/>
          <w:szCs w:val="30"/>
        </w:rPr>
      </w:pPr>
      <w:proofErr w:type="spellStart"/>
      <w:r w:rsidRPr="00B61242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Pr="00B6124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B61242" w:rsidRPr="00B61242" w:rsidRDefault="00B61242" w:rsidP="00B61242">
      <w:pPr>
        <w:pStyle w:val="a3"/>
        <w:spacing w:line="280" w:lineRule="exact"/>
        <w:ind w:left="-107"/>
        <w:rPr>
          <w:rFonts w:ascii="Times New Roman" w:hAnsi="Times New Roman" w:cs="Times New Roman"/>
          <w:sz w:val="30"/>
          <w:szCs w:val="30"/>
        </w:rPr>
      </w:pPr>
      <w:r w:rsidRPr="00B61242">
        <w:rPr>
          <w:rFonts w:ascii="Times New Roman" w:hAnsi="Times New Roman" w:cs="Times New Roman"/>
          <w:sz w:val="30"/>
          <w:szCs w:val="30"/>
        </w:rPr>
        <w:t>_________</w:t>
      </w:r>
      <w:proofErr w:type="spellStart"/>
      <w:r w:rsidRPr="00B61242">
        <w:rPr>
          <w:rFonts w:ascii="Times New Roman" w:hAnsi="Times New Roman" w:cs="Times New Roman"/>
          <w:sz w:val="30"/>
          <w:szCs w:val="30"/>
        </w:rPr>
        <w:t>О.И.Борисенко-Рабко</w:t>
      </w:r>
      <w:proofErr w:type="spellEnd"/>
    </w:p>
    <w:p w:rsidR="00B61242" w:rsidRPr="00980C68" w:rsidRDefault="00B61242" w:rsidP="00B61242">
      <w:pPr>
        <w:pStyle w:val="a3"/>
        <w:spacing w:line="280" w:lineRule="exact"/>
        <w:ind w:left="-107"/>
        <w:rPr>
          <w:rFonts w:ascii="Times New Roman" w:hAnsi="Times New Roman" w:cs="Times New Roman"/>
          <w:sz w:val="30"/>
          <w:szCs w:val="30"/>
        </w:rPr>
      </w:pPr>
      <w:r w:rsidRPr="00980C68">
        <w:rPr>
          <w:rFonts w:ascii="Times New Roman" w:hAnsi="Times New Roman" w:cs="Times New Roman"/>
          <w:sz w:val="30"/>
          <w:szCs w:val="30"/>
        </w:rPr>
        <w:t xml:space="preserve"> « </w:t>
      </w:r>
      <w:r w:rsidR="00980C68">
        <w:rPr>
          <w:rFonts w:ascii="Times New Roman" w:hAnsi="Times New Roman" w:cs="Times New Roman"/>
          <w:sz w:val="30"/>
          <w:szCs w:val="30"/>
        </w:rPr>
        <w:t>__»_________ _</w:t>
      </w:r>
      <w:r w:rsidRPr="00980C68">
        <w:rPr>
          <w:rFonts w:ascii="Times New Roman" w:hAnsi="Times New Roman" w:cs="Times New Roman"/>
          <w:sz w:val="30"/>
          <w:szCs w:val="30"/>
        </w:rPr>
        <w:t>202</w:t>
      </w:r>
      <w:r w:rsidR="00522AC0">
        <w:rPr>
          <w:rFonts w:ascii="Times New Roman" w:hAnsi="Times New Roman" w:cs="Times New Roman"/>
          <w:sz w:val="30"/>
          <w:szCs w:val="30"/>
        </w:rPr>
        <w:t>5</w:t>
      </w:r>
      <w:r w:rsidRPr="00980C68">
        <w:rPr>
          <w:rFonts w:ascii="Times New Roman" w:hAnsi="Times New Roman" w:cs="Times New Roman"/>
          <w:sz w:val="30"/>
          <w:szCs w:val="30"/>
        </w:rPr>
        <w:t xml:space="preserve"> г</w:t>
      </w:r>
    </w:p>
    <w:p w:rsidR="00B61242" w:rsidRDefault="00B61242" w:rsidP="00B61242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61242" w:rsidRDefault="00B61242" w:rsidP="00A53980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D1241" w:rsidRDefault="00BD1241" w:rsidP="00A53980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E2BF9" w:rsidRPr="00204ABA" w:rsidRDefault="00CB69B6" w:rsidP="00A53980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ПОЛОЖЕНИЕ</w:t>
      </w:r>
    </w:p>
    <w:p w:rsidR="008E5F43" w:rsidRDefault="005145E2" w:rsidP="008E5F43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о проведении </w:t>
      </w:r>
      <w:r w:rsidR="00EC134C">
        <w:rPr>
          <w:rFonts w:ascii="Times New Roman" w:hAnsi="Times New Roman" w:cs="Times New Roman"/>
          <w:sz w:val="30"/>
          <w:szCs w:val="30"/>
          <w:lang w:val="en-US" w:eastAsia="ru-RU"/>
        </w:rPr>
        <w:t>X</w:t>
      </w:r>
      <w:r w:rsidR="00914AC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открытого</w:t>
      </w:r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фестивал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="00B11BC4" w:rsidRPr="00204ABA">
        <w:rPr>
          <w:rFonts w:ascii="Times New Roman" w:hAnsi="Times New Roman" w:cs="Times New Roman"/>
          <w:sz w:val="30"/>
          <w:szCs w:val="30"/>
          <w:lang w:eastAsia="ru-RU"/>
        </w:rPr>
        <w:t>-конкурс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для детей дошкольного и младшего школьного возраста</w:t>
      </w:r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Весёлый</w:t>
      </w:r>
      <w:proofErr w:type="gramEnd"/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F41EC" w:rsidRPr="00204ABA">
        <w:rPr>
          <w:rFonts w:ascii="Times New Roman" w:hAnsi="Times New Roman" w:cs="Times New Roman"/>
          <w:sz w:val="30"/>
          <w:szCs w:val="30"/>
          <w:lang w:eastAsia="ru-RU"/>
        </w:rPr>
        <w:t>Ж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ужа</w:t>
      </w:r>
      <w:proofErr w:type="spellEnd"/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8E5F4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8E5F43" w:rsidRPr="00204ABA" w:rsidRDefault="008E5F43" w:rsidP="008E5F43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52391" w:rsidRPr="00204ABA" w:rsidRDefault="00DE2BF9" w:rsidP="00804DBC">
      <w:pPr>
        <w:pStyle w:val="a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Учредители, партнёры и о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рганизаторы</w:t>
      </w: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конкурса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DE2BF9" w:rsidRPr="00204ABA" w:rsidRDefault="00EC134C" w:rsidP="00A5398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Сектор </w:t>
      </w:r>
      <w:r w:rsidR="00DE2BF9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культуры </w:t>
      </w:r>
      <w:proofErr w:type="spellStart"/>
      <w:r w:rsidR="00DE2BF9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Ошмянского</w:t>
      </w:r>
      <w:proofErr w:type="spellEnd"/>
      <w:r w:rsidR="00DE2BF9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районного исполнительного комитета;</w:t>
      </w:r>
    </w:p>
    <w:p w:rsidR="00E52391" w:rsidRPr="00204ABA" w:rsidRDefault="00E52391" w:rsidP="00A53980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E0075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осударственное учреждение образования 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«Гольшанская детская школа искусств»</w:t>
      </w:r>
      <w:r w:rsidR="00C64D4E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B48D5" w:rsidRPr="00204ABA" w:rsidRDefault="00CE0075" w:rsidP="00CE0075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</w:pPr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Государственное учреждение культуры «Ошмянский районный центр культуры»;</w:t>
      </w:r>
    </w:p>
    <w:p w:rsidR="00E52391" w:rsidRPr="00204ABA" w:rsidRDefault="00E52391" w:rsidP="00CE0075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</w:pPr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При информационной поддержке</w:t>
      </w:r>
      <w:r w:rsidR="00CA6762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 xml:space="preserve"> учреждения</w:t>
      </w:r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 xml:space="preserve"> «</w:t>
      </w:r>
      <w:r w:rsidR="00CA6762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 xml:space="preserve">Редакция газеты </w:t>
      </w:r>
      <w:r w:rsidR="00AC36E3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«</w:t>
      </w:r>
      <w:r w:rsidR="00A53980"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be-BY"/>
        </w:rPr>
        <w:t>А</w:t>
      </w:r>
      <w:proofErr w:type="spellStart"/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шмянск</w:t>
      </w:r>
      <w:proofErr w:type="spellEnd"/>
      <w:r w:rsidR="00A53980"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be-BY"/>
        </w:rPr>
        <w:t>і</w:t>
      </w:r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 xml:space="preserve"> </w:t>
      </w:r>
      <w:proofErr w:type="spellStart"/>
      <w:r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весн</w:t>
      </w:r>
      <w:proofErr w:type="spellEnd"/>
      <w:r w:rsidR="00A53980" w:rsidRPr="00204ABA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be-BY"/>
        </w:rPr>
        <w:t>і</w:t>
      </w:r>
      <w:r w:rsidR="00476304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к».</w:t>
      </w:r>
    </w:p>
    <w:p w:rsidR="00914AC3" w:rsidRPr="00204ABA" w:rsidRDefault="00914AC3" w:rsidP="00804DBC">
      <w:pPr>
        <w:pStyle w:val="a3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604450" w:rsidRPr="00204ABA" w:rsidRDefault="00E52391" w:rsidP="00804DBC">
      <w:pPr>
        <w:pStyle w:val="a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и задачи конкурса:</w:t>
      </w:r>
    </w:p>
    <w:p w:rsidR="00822D20" w:rsidRPr="00204ABA" w:rsidRDefault="00404F51" w:rsidP="00404F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52391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азвитие и совершенствование </w:t>
      </w:r>
      <w:r w:rsidR="00A8228B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эстетического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воспитания, </w:t>
      </w:r>
      <w:r w:rsidR="00E52391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раскрытие духовного, интеллектуального и культурного п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отенциала детей через искусство.</w:t>
      </w:r>
    </w:p>
    <w:p w:rsidR="00822D20" w:rsidRDefault="00404F51" w:rsidP="00A53980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52391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бмен опытом и установление творческих связей между учреждени</w:t>
      </w:r>
      <w:r w:rsidR="00A8228B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 дополнительного образования и учреждени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ями общего среднего образования, </w:t>
      </w:r>
      <w:r w:rsidR="00822D20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профессионального мастерства педагогов.</w:t>
      </w:r>
    </w:p>
    <w:p w:rsidR="006043C8" w:rsidRPr="006043C8" w:rsidRDefault="006043C8" w:rsidP="006043C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30"/>
          <w:szCs w:val="30"/>
        </w:rPr>
      </w:pPr>
      <w:r w:rsidRPr="00C00233">
        <w:rPr>
          <w:rFonts w:ascii="Times New Roman" w:hAnsi="Times New Roman"/>
          <w:color w:val="auto"/>
          <w:sz w:val="30"/>
          <w:szCs w:val="30"/>
        </w:rPr>
        <w:t xml:space="preserve">Фестиваль-конкурс имеет статус открытого и проводится как в очной, так и в заочной форме. Участие в фестивале-конкурсе принимают учащиеся дошкольных учреждений, детских школ искусств, учреждений общего среднего образования, художественных студий, учреждений дополнительного образования детей и молодежи. </w:t>
      </w:r>
    </w:p>
    <w:p w:rsidR="00522AC0" w:rsidRDefault="00522AC0" w:rsidP="00522AC0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30"/>
          <w:szCs w:val="30"/>
          <w:lang w:val="be-BY"/>
        </w:rPr>
      </w:pPr>
    </w:p>
    <w:p w:rsidR="00820257" w:rsidRDefault="00820257" w:rsidP="00522AC0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30"/>
          <w:szCs w:val="30"/>
          <w:lang w:val="be-BY"/>
        </w:rPr>
      </w:pPr>
    </w:p>
    <w:p w:rsidR="006043C8" w:rsidRPr="007B746E" w:rsidRDefault="006043C8" w:rsidP="006043C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/>
          <w:b/>
          <w:color w:val="auto"/>
          <w:sz w:val="30"/>
          <w:szCs w:val="30"/>
          <w:lang w:val="be-BY"/>
        </w:rPr>
        <w:lastRenderedPageBreak/>
        <w:t xml:space="preserve">Формы участия в конкурсе: </w:t>
      </w:r>
      <w:r w:rsidRPr="007B746E">
        <w:rPr>
          <w:rFonts w:ascii="Times New Roman" w:hAnsi="Times New Roman"/>
          <w:color w:val="auto"/>
          <w:sz w:val="30"/>
          <w:szCs w:val="30"/>
          <w:lang w:val="be-BY"/>
        </w:rPr>
        <w:t xml:space="preserve">ОЧНАЯ (на сцене) и ЗАОЧНАЯ (по видео) </w:t>
      </w:r>
    </w:p>
    <w:p w:rsidR="00CB69B6" w:rsidRDefault="00CB69B6" w:rsidP="00820257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30"/>
          <w:szCs w:val="30"/>
          <w:lang w:val="be-BY"/>
        </w:rPr>
      </w:pPr>
    </w:p>
    <w:p w:rsidR="006043C8" w:rsidRDefault="006043C8" w:rsidP="006043C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b/>
          <w:color w:val="auto"/>
          <w:sz w:val="30"/>
          <w:szCs w:val="30"/>
          <w:lang w:val="be-BY"/>
        </w:rPr>
        <w:t>Пер</w:t>
      </w:r>
      <w:proofErr w:type="spellStart"/>
      <w:r>
        <w:rPr>
          <w:rFonts w:ascii="Times New Roman" w:hAnsi="Times New Roman"/>
          <w:b/>
          <w:color w:val="auto"/>
          <w:sz w:val="30"/>
          <w:szCs w:val="30"/>
        </w:rPr>
        <w:t>иод</w:t>
      </w:r>
      <w:proofErr w:type="spellEnd"/>
      <w:r w:rsidRPr="00204ABA">
        <w:rPr>
          <w:rFonts w:ascii="Times New Roman" w:hAnsi="Times New Roman"/>
          <w:b/>
          <w:color w:val="auto"/>
          <w:sz w:val="30"/>
          <w:szCs w:val="30"/>
        </w:rPr>
        <w:t xml:space="preserve"> проведения: </w:t>
      </w:r>
      <w:r w:rsidR="00853679" w:rsidRPr="001A4134">
        <w:rPr>
          <w:rFonts w:ascii="Times New Roman" w:hAnsi="Times New Roman"/>
          <w:b/>
          <w:color w:val="auto"/>
          <w:sz w:val="30"/>
          <w:szCs w:val="30"/>
        </w:rPr>
        <w:t>2</w:t>
      </w:r>
      <w:r w:rsidR="00522AC0">
        <w:rPr>
          <w:rFonts w:ascii="Times New Roman" w:hAnsi="Times New Roman"/>
          <w:b/>
          <w:color w:val="auto"/>
          <w:sz w:val="30"/>
          <w:szCs w:val="30"/>
        </w:rPr>
        <w:t>6</w:t>
      </w:r>
      <w:r w:rsidRPr="001A4134">
        <w:rPr>
          <w:rFonts w:ascii="Times New Roman" w:hAnsi="Times New Roman"/>
          <w:b/>
          <w:color w:val="auto"/>
          <w:sz w:val="30"/>
          <w:szCs w:val="30"/>
        </w:rPr>
        <w:t xml:space="preserve"> апреля 202</w:t>
      </w:r>
      <w:r w:rsidR="00522AC0">
        <w:rPr>
          <w:rFonts w:ascii="Times New Roman" w:hAnsi="Times New Roman"/>
          <w:b/>
          <w:color w:val="auto"/>
          <w:sz w:val="30"/>
          <w:szCs w:val="30"/>
        </w:rPr>
        <w:t>5</w:t>
      </w:r>
      <w:r w:rsidRPr="001A4134">
        <w:rPr>
          <w:rFonts w:ascii="Times New Roman" w:hAnsi="Times New Roman"/>
          <w:b/>
          <w:color w:val="auto"/>
          <w:sz w:val="30"/>
          <w:szCs w:val="30"/>
        </w:rPr>
        <w:t xml:space="preserve"> года</w:t>
      </w:r>
      <w:r w:rsidR="00065640">
        <w:rPr>
          <w:rFonts w:ascii="Times New Roman" w:hAnsi="Times New Roman"/>
          <w:color w:val="auto"/>
          <w:sz w:val="30"/>
          <w:szCs w:val="30"/>
        </w:rPr>
        <w:t xml:space="preserve"> (очная форма)</w:t>
      </w:r>
      <w:r>
        <w:rPr>
          <w:rFonts w:ascii="Times New Roman" w:hAnsi="Times New Roman"/>
          <w:color w:val="auto"/>
          <w:sz w:val="30"/>
          <w:szCs w:val="30"/>
        </w:rPr>
        <w:t>.</w:t>
      </w:r>
      <w:r w:rsidR="00065640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1A4134">
        <w:rPr>
          <w:rFonts w:ascii="Times New Roman" w:hAnsi="Times New Roman"/>
          <w:color w:val="auto"/>
          <w:sz w:val="30"/>
          <w:szCs w:val="30"/>
        </w:rPr>
        <w:t xml:space="preserve">Программа </w:t>
      </w:r>
      <w:r>
        <w:rPr>
          <w:rFonts w:ascii="Times New Roman" w:hAnsi="Times New Roman"/>
          <w:color w:val="auto"/>
          <w:sz w:val="30"/>
          <w:szCs w:val="30"/>
        </w:rPr>
        <w:t xml:space="preserve"> выступлений по номинациям составля</w:t>
      </w:r>
      <w:r w:rsidR="001A4134">
        <w:rPr>
          <w:rFonts w:ascii="Times New Roman" w:hAnsi="Times New Roman"/>
          <w:color w:val="auto"/>
          <w:sz w:val="30"/>
          <w:szCs w:val="30"/>
        </w:rPr>
        <w:t>е</w:t>
      </w:r>
      <w:r>
        <w:rPr>
          <w:rFonts w:ascii="Times New Roman" w:hAnsi="Times New Roman"/>
          <w:color w:val="auto"/>
          <w:sz w:val="30"/>
          <w:szCs w:val="30"/>
        </w:rPr>
        <w:t>тся после закрытия приёма заявок.</w:t>
      </w:r>
    </w:p>
    <w:p w:rsidR="006043C8" w:rsidRDefault="0070199C" w:rsidP="000E4E6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Результаты</w:t>
      </w:r>
      <w:r w:rsidR="006043C8">
        <w:rPr>
          <w:rFonts w:ascii="Times New Roman" w:hAnsi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/>
          <w:color w:val="auto"/>
          <w:sz w:val="30"/>
          <w:szCs w:val="30"/>
        </w:rPr>
        <w:t xml:space="preserve">прослушивания </w:t>
      </w:r>
      <w:r w:rsidR="006043C8">
        <w:rPr>
          <w:rFonts w:ascii="Times New Roman" w:hAnsi="Times New Roman"/>
          <w:color w:val="auto"/>
          <w:sz w:val="30"/>
          <w:szCs w:val="30"/>
        </w:rPr>
        <w:t>участников ЗАОЧНОЙ формы по номинациям</w:t>
      </w:r>
      <w:r w:rsidR="001A4134">
        <w:rPr>
          <w:rFonts w:ascii="Times New Roman" w:hAnsi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12</w:t>
      </w:r>
      <w:r w:rsidRPr="0070199C">
        <w:rPr>
          <w:rFonts w:ascii="Times New Roman" w:hAnsi="Times New Roman"/>
          <w:b/>
          <w:sz w:val="30"/>
          <w:szCs w:val="30"/>
        </w:rPr>
        <w:t>.05.2025 года</w:t>
      </w:r>
      <w:r w:rsidR="00B40739">
        <w:rPr>
          <w:rFonts w:ascii="Times New Roman" w:hAnsi="Times New Roman"/>
          <w:b/>
          <w:sz w:val="30"/>
          <w:szCs w:val="30"/>
        </w:rPr>
        <w:t xml:space="preserve"> </w:t>
      </w:r>
      <w:r w:rsidR="00B40739" w:rsidRPr="00B40739">
        <w:rPr>
          <w:rFonts w:ascii="Times New Roman" w:hAnsi="Times New Roman"/>
          <w:sz w:val="30"/>
          <w:szCs w:val="30"/>
        </w:rPr>
        <w:t>на сайте ГУО «</w:t>
      </w:r>
      <w:proofErr w:type="spellStart"/>
      <w:r w:rsidR="00B40739" w:rsidRPr="00B40739">
        <w:rPr>
          <w:rFonts w:ascii="Times New Roman" w:hAnsi="Times New Roman"/>
          <w:sz w:val="30"/>
          <w:szCs w:val="30"/>
        </w:rPr>
        <w:t>Гольшанская</w:t>
      </w:r>
      <w:proofErr w:type="spellEnd"/>
      <w:r w:rsidR="00B40739" w:rsidRPr="00B40739">
        <w:rPr>
          <w:rFonts w:ascii="Times New Roman" w:hAnsi="Times New Roman"/>
          <w:sz w:val="30"/>
          <w:szCs w:val="30"/>
        </w:rPr>
        <w:t xml:space="preserve"> детская школа искусств»</w:t>
      </w:r>
      <w:r w:rsidR="00B40739">
        <w:rPr>
          <w:rFonts w:ascii="Times New Roman" w:hAnsi="Times New Roman"/>
          <w:b/>
          <w:sz w:val="30"/>
          <w:szCs w:val="30"/>
        </w:rPr>
        <w:t xml:space="preserve"> </w:t>
      </w:r>
      <w:hyperlink r:id="rId7" w:history="1">
        <w:r w:rsidR="00B40739" w:rsidRPr="00B40739">
          <w:rPr>
            <w:rStyle w:val="a7"/>
            <w:rFonts w:ascii="Times New Roman" w:hAnsi="Times New Roman"/>
            <w:sz w:val="30"/>
            <w:szCs w:val="30"/>
          </w:rPr>
          <w:t>https://gdshi.kultoshm.by</w:t>
        </w:r>
      </w:hyperlink>
      <w:r w:rsidR="006043C8">
        <w:rPr>
          <w:rFonts w:ascii="Times New Roman" w:hAnsi="Times New Roman"/>
          <w:color w:val="auto"/>
          <w:sz w:val="30"/>
          <w:szCs w:val="30"/>
        </w:rPr>
        <w:t>.</w:t>
      </w:r>
      <w:r w:rsidR="00B40739">
        <w:rPr>
          <w:rFonts w:ascii="Times New Roman" w:hAnsi="Times New Roman"/>
          <w:color w:val="auto"/>
          <w:sz w:val="30"/>
          <w:szCs w:val="30"/>
        </w:rPr>
        <w:t xml:space="preserve"> Рассылка дипломов и призов участникам до </w:t>
      </w:r>
      <w:r w:rsidR="00B40739" w:rsidRPr="00B40739">
        <w:rPr>
          <w:rFonts w:ascii="Times New Roman" w:hAnsi="Times New Roman"/>
          <w:b/>
          <w:color w:val="auto"/>
          <w:sz w:val="30"/>
          <w:szCs w:val="30"/>
        </w:rPr>
        <w:t>31.05.2025 года (включительно)</w:t>
      </w:r>
      <w:r w:rsidR="00B40739">
        <w:rPr>
          <w:rFonts w:ascii="Times New Roman" w:hAnsi="Times New Roman"/>
          <w:b/>
          <w:color w:val="auto"/>
          <w:sz w:val="30"/>
          <w:szCs w:val="30"/>
        </w:rPr>
        <w:t>.</w:t>
      </w:r>
    </w:p>
    <w:p w:rsidR="006043C8" w:rsidRPr="001C28B9" w:rsidRDefault="006043C8" w:rsidP="006043C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1C28B9">
        <w:rPr>
          <w:rFonts w:ascii="Times New Roman" w:hAnsi="Times New Roman"/>
          <w:b/>
          <w:color w:val="auto"/>
          <w:sz w:val="30"/>
          <w:szCs w:val="30"/>
        </w:rPr>
        <w:t xml:space="preserve">Прием заявок с </w:t>
      </w:r>
      <w:r w:rsidR="00853679">
        <w:rPr>
          <w:rFonts w:ascii="Times New Roman" w:hAnsi="Times New Roman"/>
          <w:b/>
          <w:color w:val="auto"/>
          <w:sz w:val="30"/>
          <w:szCs w:val="30"/>
        </w:rPr>
        <w:t>2</w:t>
      </w:r>
      <w:r w:rsidR="00310697">
        <w:rPr>
          <w:rFonts w:ascii="Times New Roman" w:hAnsi="Times New Roman"/>
          <w:b/>
          <w:color w:val="auto"/>
          <w:sz w:val="30"/>
          <w:szCs w:val="30"/>
        </w:rPr>
        <w:t>0</w:t>
      </w:r>
      <w:r w:rsidR="00853679">
        <w:rPr>
          <w:rFonts w:ascii="Times New Roman" w:hAnsi="Times New Roman"/>
          <w:b/>
          <w:color w:val="auto"/>
          <w:sz w:val="30"/>
          <w:szCs w:val="30"/>
        </w:rPr>
        <w:t xml:space="preserve"> февраля</w:t>
      </w:r>
      <w:r w:rsidRPr="001C28B9">
        <w:rPr>
          <w:rFonts w:ascii="Times New Roman" w:hAnsi="Times New Roman"/>
          <w:b/>
          <w:color w:val="auto"/>
          <w:sz w:val="30"/>
          <w:szCs w:val="30"/>
        </w:rPr>
        <w:t xml:space="preserve"> по </w:t>
      </w:r>
      <w:r w:rsidR="00503828">
        <w:rPr>
          <w:rFonts w:ascii="Times New Roman" w:hAnsi="Times New Roman"/>
          <w:b/>
          <w:color w:val="auto"/>
          <w:sz w:val="30"/>
          <w:szCs w:val="30"/>
        </w:rPr>
        <w:t>2</w:t>
      </w:r>
      <w:r w:rsidR="00522AC0">
        <w:rPr>
          <w:rFonts w:ascii="Times New Roman" w:hAnsi="Times New Roman"/>
          <w:b/>
          <w:color w:val="auto"/>
          <w:sz w:val="30"/>
          <w:szCs w:val="30"/>
        </w:rPr>
        <w:t>5</w:t>
      </w:r>
      <w:r w:rsidRPr="001C28B9">
        <w:rPr>
          <w:rFonts w:ascii="Times New Roman" w:hAnsi="Times New Roman"/>
          <w:b/>
          <w:color w:val="auto"/>
          <w:sz w:val="30"/>
          <w:szCs w:val="30"/>
        </w:rPr>
        <w:t xml:space="preserve"> </w:t>
      </w:r>
      <w:r w:rsidR="00FA2B9B">
        <w:rPr>
          <w:rFonts w:ascii="Times New Roman" w:hAnsi="Times New Roman"/>
          <w:b/>
          <w:color w:val="auto"/>
          <w:sz w:val="30"/>
          <w:szCs w:val="30"/>
        </w:rPr>
        <w:t>марта 202</w:t>
      </w:r>
      <w:r w:rsidR="00522AC0">
        <w:rPr>
          <w:rFonts w:ascii="Times New Roman" w:hAnsi="Times New Roman"/>
          <w:b/>
          <w:color w:val="auto"/>
          <w:sz w:val="30"/>
          <w:szCs w:val="30"/>
        </w:rPr>
        <w:t>5</w:t>
      </w:r>
      <w:r w:rsidRPr="001C28B9">
        <w:rPr>
          <w:rFonts w:ascii="Times New Roman" w:hAnsi="Times New Roman"/>
          <w:b/>
          <w:color w:val="auto"/>
          <w:sz w:val="30"/>
          <w:szCs w:val="30"/>
        </w:rPr>
        <w:t xml:space="preserve"> года (включительно)</w:t>
      </w:r>
      <w:r w:rsidR="00B40739">
        <w:rPr>
          <w:rFonts w:ascii="Times New Roman" w:hAnsi="Times New Roman"/>
          <w:b/>
          <w:color w:val="auto"/>
          <w:sz w:val="30"/>
          <w:szCs w:val="30"/>
        </w:rPr>
        <w:t>.</w:t>
      </w:r>
    </w:p>
    <w:p w:rsidR="006043C8" w:rsidRDefault="006043C8" w:rsidP="006043C8">
      <w:pPr>
        <w:pStyle w:val="a3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7494" w:rsidRDefault="005B3DD3" w:rsidP="000E4E68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Номинации, формы и возрастные категории участников </w:t>
      </w:r>
    </w:p>
    <w:p w:rsidR="005B3DD3" w:rsidRPr="00FA2B9B" w:rsidRDefault="005B3DD3" w:rsidP="000E4E68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ОЧНОЙ и ЗАОЧНОЙ формы участия</w:t>
      </w:r>
      <w:r w:rsidR="000E4E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AF172A" w:rsidRPr="005B3DD3" w:rsidRDefault="000659F3" w:rsidP="005B3D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B3DD3">
        <w:rPr>
          <w:rFonts w:ascii="Times New Roman" w:hAnsi="Times New Roman" w:cs="Times New Roman"/>
          <w:b/>
          <w:kern w:val="36"/>
          <w:sz w:val="30"/>
          <w:szCs w:val="30"/>
        </w:rPr>
        <w:t>Возрастные к</w:t>
      </w:r>
      <w:r w:rsidR="00FB2842" w:rsidRPr="005B3DD3">
        <w:rPr>
          <w:rFonts w:ascii="Times New Roman" w:hAnsi="Times New Roman" w:cs="Times New Roman"/>
          <w:b/>
          <w:kern w:val="36"/>
          <w:sz w:val="30"/>
          <w:szCs w:val="30"/>
        </w:rPr>
        <w:t>атегории участников</w:t>
      </w:r>
      <w:r w:rsidR="009657A4" w:rsidRPr="005B3DD3">
        <w:rPr>
          <w:rFonts w:ascii="Times New Roman" w:hAnsi="Times New Roman" w:cs="Times New Roman"/>
          <w:b/>
          <w:kern w:val="36"/>
          <w:sz w:val="30"/>
          <w:szCs w:val="30"/>
        </w:rPr>
        <w:t>:</w:t>
      </w:r>
      <w:r w:rsidR="00AF172A" w:rsidRPr="005B3DD3">
        <w:rPr>
          <w:rFonts w:ascii="Times New Roman" w:hAnsi="Times New Roman" w:cs="Times New Roman"/>
          <w:b/>
          <w:kern w:val="36"/>
          <w:sz w:val="30"/>
          <w:szCs w:val="30"/>
        </w:rPr>
        <w:t xml:space="preserve"> </w:t>
      </w:r>
      <w:r w:rsidR="00AF172A" w:rsidRPr="005B3DD3">
        <w:rPr>
          <w:rFonts w:ascii="Times New Roman" w:hAnsi="Times New Roman" w:cs="Times New Roman"/>
          <w:kern w:val="36"/>
          <w:sz w:val="30"/>
          <w:szCs w:val="30"/>
        </w:rPr>
        <w:t>(</w:t>
      </w:r>
      <w:r w:rsidR="009657A4" w:rsidRPr="005B3DD3">
        <w:rPr>
          <w:rFonts w:ascii="Times New Roman" w:hAnsi="Times New Roman" w:cs="Times New Roman"/>
          <w:sz w:val="30"/>
          <w:szCs w:val="30"/>
        </w:rPr>
        <w:t>инструментальный жанр</w:t>
      </w:r>
      <w:r w:rsidR="00AD7494">
        <w:rPr>
          <w:rFonts w:ascii="Times New Roman" w:hAnsi="Times New Roman" w:cs="Times New Roman"/>
          <w:sz w:val="30"/>
          <w:szCs w:val="30"/>
        </w:rPr>
        <w:t xml:space="preserve"> (соло, ансамбль)</w:t>
      </w:r>
      <w:r w:rsidR="009657A4" w:rsidRPr="005B3DD3">
        <w:rPr>
          <w:rFonts w:ascii="Times New Roman" w:hAnsi="Times New Roman" w:cs="Times New Roman"/>
          <w:sz w:val="30"/>
          <w:szCs w:val="30"/>
        </w:rPr>
        <w:t>,</w:t>
      </w:r>
      <w:r w:rsidR="00AF172A" w:rsidRPr="005B3DD3">
        <w:rPr>
          <w:rFonts w:ascii="Times New Roman" w:hAnsi="Times New Roman" w:cs="Times New Roman"/>
          <w:sz w:val="30"/>
          <w:szCs w:val="30"/>
        </w:rPr>
        <w:t xml:space="preserve"> </w:t>
      </w:r>
      <w:r w:rsidR="009657A4" w:rsidRPr="005B3DD3">
        <w:rPr>
          <w:rFonts w:ascii="Times New Roman" w:hAnsi="Times New Roman" w:cs="Times New Roman"/>
          <w:sz w:val="30"/>
          <w:szCs w:val="30"/>
        </w:rPr>
        <w:t>вокальный жанр</w:t>
      </w:r>
      <w:r w:rsidR="00AD7494">
        <w:rPr>
          <w:rFonts w:ascii="Times New Roman" w:hAnsi="Times New Roman" w:cs="Times New Roman"/>
          <w:sz w:val="30"/>
          <w:szCs w:val="30"/>
        </w:rPr>
        <w:t xml:space="preserve"> (соло, ансамбль)</w:t>
      </w:r>
      <w:r w:rsidR="009657A4" w:rsidRPr="005B3DD3">
        <w:rPr>
          <w:rFonts w:ascii="Times New Roman" w:hAnsi="Times New Roman" w:cs="Times New Roman"/>
          <w:sz w:val="30"/>
          <w:szCs w:val="30"/>
        </w:rPr>
        <w:t>,</w:t>
      </w:r>
      <w:r w:rsidR="00AF172A" w:rsidRPr="005B3DD3">
        <w:rPr>
          <w:rFonts w:ascii="Times New Roman" w:hAnsi="Times New Roman" w:cs="Times New Roman"/>
          <w:sz w:val="30"/>
          <w:szCs w:val="30"/>
        </w:rPr>
        <w:t xml:space="preserve"> </w:t>
      </w:r>
      <w:r w:rsidR="009657A4" w:rsidRPr="005B3DD3">
        <w:rPr>
          <w:rFonts w:ascii="Times New Roman" w:hAnsi="Times New Roman" w:cs="Times New Roman"/>
          <w:sz w:val="30"/>
          <w:szCs w:val="30"/>
        </w:rPr>
        <w:t>художественное слово,</w:t>
      </w:r>
      <w:r w:rsidR="00AF172A" w:rsidRPr="005B3DD3">
        <w:rPr>
          <w:rFonts w:ascii="Times New Roman" w:hAnsi="Times New Roman" w:cs="Times New Roman"/>
          <w:sz w:val="30"/>
          <w:szCs w:val="30"/>
        </w:rPr>
        <w:t xml:space="preserve"> изобразительное и декоративно-прикладное творчество).</w:t>
      </w:r>
      <w:proofErr w:type="gramEnd"/>
    </w:p>
    <w:p w:rsidR="00675630" w:rsidRPr="00204ABA" w:rsidRDefault="005B3DD3" w:rsidP="009A4757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группа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5</w:t>
      </w:r>
      <w:r w:rsidR="00D57EEE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лет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включительно; </w:t>
      </w:r>
    </w:p>
    <w:p w:rsidR="000659F3" w:rsidRPr="00204ABA" w:rsidRDefault="00991DA5" w:rsidP="00604450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группа</w:t>
      </w:r>
      <w:proofErr w:type="gramStart"/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6</w:t>
      </w:r>
      <w:r w:rsidR="00D57EEE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D57EEE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D57EEE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лет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включительно;</w:t>
      </w:r>
    </w:p>
    <w:p w:rsidR="00675630" w:rsidRPr="00204ABA" w:rsidRDefault="00991DA5" w:rsidP="00604450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группа</w:t>
      </w:r>
      <w:proofErr w:type="gramStart"/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–</w:t>
      </w:r>
      <w:r w:rsidR="00C1157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C1157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лет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включительно;</w:t>
      </w:r>
    </w:p>
    <w:p w:rsidR="000659F3" w:rsidRPr="00204ABA" w:rsidRDefault="00991DA5" w:rsidP="000659F3">
      <w:pPr>
        <w:pStyle w:val="a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</w:t>
      </w:r>
      <w:r w:rsidR="00D053D5" w:rsidRPr="00204ABA">
        <w:rPr>
          <w:rFonts w:ascii="Times New Roman" w:hAnsi="Times New Roman" w:cs="Times New Roman"/>
          <w:sz w:val="30"/>
          <w:szCs w:val="30"/>
          <w:lang w:val="en-US" w:eastAsia="ru-RU"/>
        </w:rPr>
        <w:t>D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153F5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75630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лет </w:t>
      </w:r>
      <w:r w:rsidR="000659F3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включительно. </w:t>
      </w:r>
    </w:p>
    <w:p w:rsidR="00FA2B9B" w:rsidRPr="00E63FB7" w:rsidRDefault="00E63FB7" w:rsidP="00CB69B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3FB7">
        <w:rPr>
          <w:rFonts w:ascii="Times New Roman" w:hAnsi="Times New Roman" w:cs="Times New Roman"/>
          <w:color w:val="000000"/>
          <w:sz w:val="30"/>
          <w:szCs w:val="30"/>
        </w:rPr>
        <w:t xml:space="preserve">Возраст участников определяется на момент проведения конкурса. В дуэтах возрастная группа определяется по старшему </w:t>
      </w:r>
      <w:r>
        <w:rPr>
          <w:rFonts w:ascii="Times New Roman" w:hAnsi="Times New Roman" w:cs="Times New Roman"/>
          <w:color w:val="000000"/>
          <w:sz w:val="30"/>
          <w:szCs w:val="30"/>
        </w:rPr>
        <w:t>участнику</w:t>
      </w:r>
      <w:r w:rsidRPr="00E63FB7">
        <w:rPr>
          <w:rFonts w:ascii="Times New Roman" w:hAnsi="Times New Roman" w:cs="Times New Roman"/>
          <w:color w:val="000000"/>
          <w:sz w:val="30"/>
          <w:szCs w:val="30"/>
        </w:rPr>
        <w:t>. В ансамблях (оркестрах) возрастная группа определяется по наибольшему количеству участников одного возраста.</w:t>
      </w:r>
    </w:p>
    <w:p w:rsidR="000A05CD" w:rsidRDefault="000A05CD" w:rsidP="000E4E68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auto"/>
          <w:sz w:val="30"/>
          <w:szCs w:val="30"/>
        </w:rPr>
      </w:pPr>
    </w:p>
    <w:p w:rsidR="00FB2842" w:rsidRPr="00204ABA" w:rsidRDefault="00FB2842" w:rsidP="00804DBC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auto"/>
          <w:sz w:val="30"/>
          <w:szCs w:val="30"/>
        </w:rPr>
      </w:pPr>
      <w:r w:rsidRPr="00204ABA">
        <w:rPr>
          <w:rFonts w:ascii="Times New Roman" w:hAnsi="Times New Roman"/>
          <w:b/>
          <w:color w:val="auto"/>
          <w:sz w:val="30"/>
          <w:szCs w:val="30"/>
        </w:rPr>
        <w:t>Номинации:</w:t>
      </w:r>
    </w:p>
    <w:p w:rsidR="00FB2842" w:rsidRPr="00204ABA" w:rsidRDefault="00FB2842" w:rsidP="00FB2842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инструментальный жанр;</w:t>
      </w:r>
    </w:p>
    <w:p w:rsidR="00FB2842" w:rsidRPr="00204ABA" w:rsidRDefault="00FB2842" w:rsidP="00FB2842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вокальный жанр;</w:t>
      </w:r>
    </w:p>
    <w:p w:rsidR="00FB2842" w:rsidRPr="00204ABA" w:rsidRDefault="00FB2842" w:rsidP="00FB2842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художественное слово;</w:t>
      </w:r>
    </w:p>
    <w:p w:rsidR="00170630" w:rsidRDefault="00EF1415" w:rsidP="00FB2842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>хореографическое искусство;</w:t>
      </w:r>
    </w:p>
    <w:p w:rsidR="00476304" w:rsidRPr="00170630" w:rsidRDefault="00476304" w:rsidP="00476304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изобразительное и де</w:t>
      </w:r>
      <w:r>
        <w:rPr>
          <w:sz w:val="30"/>
          <w:szCs w:val="30"/>
        </w:rPr>
        <w:t>коративно-прикладное творчество</w:t>
      </w:r>
      <w:r w:rsidR="00EF1415">
        <w:rPr>
          <w:sz w:val="30"/>
          <w:szCs w:val="30"/>
        </w:rPr>
        <w:t>.</w:t>
      </w:r>
    </w:p>
    <w:p w:rsidR="00B5607A" w:rsidRDefault="00B5607A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2391" w:rsidRPr="00204ABA" w:rsidRDefault="00FB2842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нструментальн</w:t>
      </w: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ый жанр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52391" w:rsidRPr="00204ABA" w:rsidRDefault="00F94B0A" w:rsidP="00BB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Соло</w:t>
      </w:r>
      <w:r w:rsidR="00E52391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52391" w:rsidRPr="00204ABA" w:rsidRDefault="00E52391" w:rsidP="00A53980">
      <w:pPr>
        <w:pStyle w:val="a6"/>
        <w:numPr>
          <w:ilvl w:val="0"/>
          <w:numId w:val="7"/>
        </w:numPr>
        <w:shd w:val="clear" w:color="auto" w:fill="FFFFFF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Струнно-смычковые инструменты</w:t>
      </w:r>
      <w:r w:rsidR="00F94B0A" w:rsidRPr="00204ABA">
        <w:rPr>
          <w:sz w:val="30"/>
          <w:szCs w:val="30"/>
        </w:rPr>
        <w:t>;</w:t>
      </w:r>
    </w:p>
    <w:p w:rsidR="00E52391" w:rsidRPr="00204ABA" w:rsidRDefault="00E52391" w:rsidP="00A53980">
      <w:pPr>
        <w:pStyle w:val="a6"/>
        <w:numPr>
          <w:ilvl w:val="0"/>
          <w:numId w:val="7"/>
        </w:numPr>
        <w:shd w:val="clear" w:color="auto" w:fill="FFFFFF"/>
        <w:spacing w:after="96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Струнные народные инструменты</w:t>
      </w:r>
      <w:r w:rsidR="00F94B0A" w:rsidRPr="00204ABA">
        <w:rPr>
          <w:sz w:val="30"/>
          <w:szCs w:val="30"/>
        </w:rPr>
        <w:t>;</w:t>
      </w:r>
    </w:p>
    <w:p w:rsidR="00E52391" w:rsidRPr="00204ABA" w:rsidRDefault="00E52391" w:rsidP="00A53980">
      <w:pPr>
        <w:pStyle w:val="a6"/>
        <w:numPr>
          <w:ilvl w:val="0"/>
          <w:numId w:val="7"/>
        </w:numPr>
        <w:shd w:val="clear" w:color="auto" w:fill="FFFFFF"/>
        <w:spacing w:after="96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Фортепиано</w:t>
      </w:r>
      <w:r w:rsidR="00F94B0A" w:rsidRPr="00204ABA">
        <w:rPr>
          <w:sz w:val="30"/>
          <w:szCs w:val="30"/>
        </w:rPr>
        <w:t>;</w:t>
      </w:r>
    </w:p>
    <w:p w:rsidR="00E52391" w:rsidRPr="00204ABA" w:rsidRDefault="00E52391" w:rsidP="00A53980">
      <w:pPr>
        <w:pStyle w:val="a6"/>
        <w:numPr>
          <w:ilvl w:val="0"/>
          <w:numId w:val="7"/>
        </w:numPr>
        <w:shd w:val="clear" w:color="auto" w:fill="FFFFFF"/>
        <w:spacing w:after="96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Баян, аккордеон, гармонь</w:t>
      </w:r>
      <w:r w:rsidR="00F94B0A" w:rsidRPr="00204ABA">
        <w:rPr>
          <w:sz w:val="30"/>
          <w:szCs w:val="30"/>
        </w:rPr>
        <w:t>;</w:t>
      </w:r>
    </w:p>
    <w:p w:rsidR="00FB2842" w:rsidRPr="00204ABA" w:rsidRDefault="00FB2842" w:rsidP="00A53980">
      <w:pPr>
        <w:pStyle w:val="a6"/>
        <w:numPr>
          <w:ilvl w:val="0"/>
          <w:numId w:val="7"/>
        </w:numPr>
        <w:shd w:val="clear" w:color="auto" w:fill="FFFFFF"/>
        <w:spacing w:after="96"/>
        <w:ind w:left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Духовые инструменты.</w:t>
      </w:r>
    </w:p>
    <w:p w:rsidR="00F94B0A" w:rsidRPr="001B3899" w:rsidRDefault="00E74503" w:rsidP="001B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Ансамбль (от 2 до 12 человек):</w:t>
      </w:r>
    </w:p>
    <w:p w:rsidR="00F94B0A" w:rsidRPr="00204ABA" w:rsidRDefault="00F94B0A" w:rsidP="00D053D5">
      <w:pPr>
        <w:pStyle w:val="a6"/>
        <w:suppressAutoHyphens/>
        <w:ind w:left="0" w:firstLine="426"/>
        <w:jc w:val="both"/>
        <w:rPr>
          <w:sz w:val="30"/>
          <w:szCs w:val="30"/>
        </w:rPr>
      </w:pPr>
      <w:r w:rsidRPr="00204ABA">
        <w:rPr>
          <w:sz w:val="30"/>
          <w:szCs w:val="30"/>
        </w:rPr>
        <w:t xml:space="preserve">В состав инструментального ансамбля </w:t>
      </w:r>
      <w:r w:rsidR="000C5A57">
        <w:rPr>
          <w:sz w:val="30"/>
          <w:szCs w:val="30"/>
        </w:rPr>
        <w:t xml:space="preserve">может входить </w:t>
      </w:r>
      <w:r w:rsidRPr="00204ABA">
        <w:rPr>
          <w:sz w:val="30"/>
          <w:szCs w:val="30"/>
        </w:rPr>
        <w:t>один концертмейстер</w:t>
      </w:r>
      <w:r w:rsidR="00D053D5" w:rsidRPr="00204ABA">
        <w:rPr>
          <w:sz w:val="30"/>
          <w:szCs w:val="30"/>
        </w:rPr>
        <w:t>.</w:t>
      </w:r>
    </w:p>
    <w:p w:rsidR="00E74503" w:rsidRDefault="00E52391" w:rsidP="00D053D5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Требования:</w:t>
      </w:r>
      <w:r w:rsidR="004360EA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E74503">
        <w:rPr>
          <w:rFonts w:ascii="Times New Roman" w:hAnsi="Times New Roman" w:cs="Times New Roman"/>
          <w:sz w:val="30"/>
          <w:szCs w:val="30"/>
          <w:lang w:eastAsia="ru-RU"/>
        </w:rPr>
        <w:t>олисты и</w:t>
      </w:r>
      <w:r w:rsidR="004360EA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ансамбли</w:t>
      </w:r>
      <w:r w:rsidR="00E74503">
        <w:rPr>
          <w:rFonts w:ascii="Times New Roman" w:hAnsi="Times New Roman" w:cs="Times New Roman"/>
          <w:sz w:val="30"/>
          <w:szCs w:val="30"/>
          <w:lang w:eastAsia="ru-RU"/>
        </w:rPr>
        <w:t xml:space="preserve"> исполняют</w:t>
      </w:r>
      <w:r w:rsidR="004C663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одно произведени</w:t>
      </w:r>
      <w:r w:rsidR="00690B5F" w:rsidRPr="00204AB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4C663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C5A57">
        <w:rPr>
          <w:rFonts w:ascii="Times New Roman" w:hAnsi="Times New Roman" w:cs="Times New Roman"/>
          <w:sz w:val="30"/>
          <w:szCs w:val="30"/>
          <w:lang w:eastAsia="ru-RU"/>
        </w:rPr>
        <w:t>свободной формы</w:t>
      </w:r>
      <w:r w:rsidR="004C663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74503">
        <w:rPr>
          <w:rFonts w:ascii="Times New Roman" w:hAnsi="Times New Roman" w:cs="Times New Roman"/>
          <w:sz w:val="30"/>
          <w:szCs w:val="30"/>
          <w:lang w:eastAsia="ru-RU"/>
        </w:rPr>
        <w:t xml:space="preserve">продолжительностью </w:t>
      </w:r>
      <w:r w:rsidR="004360EA" w:rsidRPr="00204AB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не более </w:t>
      </w:r>
      <w:r w:rsidR="00EF1415">
        <w:rPr>
          <w:rFonts w:ascii="Times New Roman" w:hAnsi="Times New Roman" w:cs="Times New Roman"/>
          <w:b/>
          <w:sz w:val="30"/>
          <w:szCs w:val="30"/>
          <w:lang w:eastAsia="ru-RU"/>
        </w:rPr>
        <w:t>4</w:t>
      </w:r>
      <w:r w:rsidR="004360EA" w:rsidRPr="00204AB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минут</w:t>
      </w:r>
      <w:r w:rsidR="00D053D5"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62E6E" w:rsidRPr="00204ABA" w:rsidRDefault="004563CD" w:rsidP="00D053D5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Не допускается использова</w:t>
      </w:r>
      <w:r w:rsidR="00E74503">
        <w:rPr>
          <w:rFonts w:ascii="Times New Roman" w:hAnsi="Times New Roman" w:cs="Times New Roman"/>
          <w:sz w:val="30"/>
          <w:szCs w:val="30"/>
          <w:lang w:eastAsia="ru-RU"/>
        </w:rPr>
        <w:t>ние</w:t>
      </w:r>
      <w:r w:rsidR="004C663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фонограммы в номинации инструментальный жанр.</w:t>
      </w:r>
    </w:p>
    <w:p w:rsidR="00EB4625" w:rsidRPr="00204ABA" w:rsidRDefault="00EB4625" w:rsidP="00D053D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Критерии оценки:</w:t>
      </w:r>
      <w:r w:rsidR="00404F51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узыкальность, виртуозные возможности, культура звука, понимание стиля, художественная трактовка музыкального произведения, ансамблевый строй, подбор репертуара, артистичность, сценический </w:t>
      </w:r>
      <w:r w:rsidR="000C5A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соблюдение требований по положению конкурса.</w:t>
      </w:r>
    </w:p>
    <w:p w:rsidR="002F28FE" w:rsidRDefault="002F28FE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2391" w:rsidRPr="00204ABA" w:rsidRDefault="00FB2842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окальн</w:t>
      </w: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ый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жанр:</w:t>
      </w:r>
    </w:p>
    <w:p w:rsidR="00E52391" w:rsidRPr="00204ABA" w:rsidRDefault="00E52391" w:rsidP="00FB2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Соло, ансамбль</w:t>
      </w:r>
      <w:r w:rsidR="00A95D9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хор </w:t>
      </w:r>
      <w:r w:rsidR="00EF14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</w:t>
      </w:r>
      <w:r w:rsidR="00A95D9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12 человек</w:t>
      </w:r>
    </w:p>
    <w:p w:rsidR="00E52391" w:rsidRPr="00204ABA" w:rsidRDefault="00E52391" w:rsidP="00647CE7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Академическое пение</w:t>
      </w:r>
      <w:r w:rsidR="00CB69B6">
        <w:rPr>
          <w:sz w:val="30"/>
          <w:szCs w:val="30"/>
        </w:rPr>
        <w:t>;</w:t>
      </w:r>
    </w:p>
    <w:p w:rsidR="00E52391" w:rsidRPr="00204ABA" w:rsidRDefault="00647CE7" w:rsidP="00647CE7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jc w:val="both"/>
        <w:rPr>
          <w:sz w:val="30"/>
          <w:szCs w:val="30"/>
        </w:rPr>
      </w:pPr>
      <w:r w:rsidRPr="00204ABA">
        <w:rPr>
          <w:sz w:val="30"/>
          <w:szCs w:val="30"/>
        </w:rPr>
        <w:t xml:space="preserve">  </w:t>
      </w:r>
      <w:r w:rsidR="00E52391" w:rsidRPr="00204ABA">
        <w:rPr>
          <w:sz w:val="30"/>
          <w:szCs w:val="30"/>
        </w:rPr>
        <w:t>Эстрадное пение</w:t>
      </w:r>
      <w:r w:rsidR="00CB69B6">
        <w:rPr>
          <w:sz w:val="30"/>
          <w:szCs w:val="30"/>
        </w:rPr>
        <w:t>;</w:t>
      </w:r>
    </w:p>
    <w:p w:rsidR="00E52391" w:rsidRPr="00204ABA" w:rsidRDefault="00E52391" w:rsidP="00647CE7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30"/>
          <w:szCs w:val="30"/>
        </w:rPr>
      </w:pPr>
      <w:r w:rsidRPr="00204ABA">
        <w:rPr>
          <w:sz w:val="30"/>
          <w:szCs w:val="30"/>
        </w:rPr>
        <w:t>Народное пение</w:t>
      </w:r>
      <w:r w:rsidR="00CB69B6">
        <w:rPr>
          <w:sz w:val="30"/>
          <w:szCs w:val="30"/>
        </w:rPr>
        <w:t>;</w:t>
      </w:r>
    </w:p>
    <w:p w:rsidR="004360EA" w:rsidRPr="00204ABA" w:rsidRDefault="004360EA" w:rsidP="00B153F5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Академическое пение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6F169F">
        <w:rPr>
          <w:rFonts w:ascii="Times New Roman" w:hAnsi="Times New Roman" w:cs="Times New Roman"/>
          <w:sz w:val="30"/>
          <w:szCs w:val="30"/>
          <w:lang w:eastAsia="ru-RU"/>
        </w:rPr>
        <w:t>соло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1217D8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только с живым музыкальным сопровождением, либо a </w:t>
      </w:r>
      <w:proofErr w:type="spellStart"/>
      <w:r w:rsidRPr="00204ABA">
        <w:rPr>
          <w:rFonts w:ascii="Times New Roman" w:hAnsi="Times New Roman" w:cs="Times New Roman"/>
          <w:sz w:val="30"/>
          <w:szCs w:val="30"/>
          <w:lang w:eastAsia="ru-RU"/>
        </w:rPr>
        <w:t>capella</w:t>
      </w:r>
      <w:proofErr w:type="spellEnd"/>
      <w:r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4360EA" w:rsidRPr="00204ABA" w:rsidRDefault="004360EA" w:rsidP="00B153F5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Эстрадное пение 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соло и ансамбли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1217D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 под фонограмму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(-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1217D8" w:rsidRPr="00204ABA" w:rsidRDefault="004360EA" w:rsidP="001217D8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Народное пение</w:t>
      </w:r>
      <w:r w:rsidR="001217D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893A25">
        <w:rPr>
          <w:rFonts w:ascii="Times New Roman" w:hAnsi="Times New Roman" w:cs="Times New Roman"/>
          <w:sz w:val="30"/>
          <w:szCs w:val="30"/>
          <w:lang w:eastAsia="ru-RU"/>
        </w:rPr>
        <w:t xml:space="preserve">(соло) </w:t>
      </w:r>
      <w:r w:rsidR="001217D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FB284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217D8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только с живым музыкальным сопровождением, либо a </w:t>
      </w:r>
      <w:proofErr w:type="spellStart"/>
      <w:r w:rsidR="001217D8" w:rsidRPr="00204ABA">
        <w:rPr>
          <w:rFonts w:ascii="Times New Roman" w:hAnsi="Times New Roman" w:cs="Times New Roman"/>
          <w:sz w:val="30"/>
          <w:szCs w:val="30"/>
          <w:lang w:eastAsia="ru-RU"/>
        </w:rPr>
        <w:t>capella</w:t>
      </w:r>
      <w:proofErr w:type="spellEnd"/>
      <w:r w:rsidR="001217D8"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90B5F" w:rsidRPr="00204ABA" w:rsidRDefault="004360EA" w:rsidP="00766D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Требования: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D43B0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олисты и ансамбли </w:t>
      </w:r>
      <w:r w:rsidR="00AD7494">
        <w:rPr>
          <w:rFonts w:ascii="Times New Roman" w:hAnsi="Times New Roman" w:cs="Times New Roman"/>
          <w:sz w:val="30"/>
          <w:szCs w:val="30"/>
          <w:lang w:eastAsia="ru-RU"/>
        </w:rPr>
        <w:t>исполняют</w:t>
      </w:r>
      <w:r w:rsidR="00D43B0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один номер продолжительностью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не более </w:t>
      </w:r>
      <w:r w:rsidR="00EF1415">
        <w:rPr>
          <w:rFonts w:ascii="Times New Roman" w:hAnsi="Times New Roman" w:cs="Times New Roman"/>
          <w:b/>
          <w:sz w:val="30"/>
          <w:szCs w:val="30"/>
          <w:lang w:eastAsia="ru-RU"/>
        </w:rPr>
        <w:t>4</w:t>
      </w:r>
      <w:r w:rsidRPr="00204AB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минут</w:t>
      </w:r>
      <w:r w:rsidR="00EB4625"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690B5F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EB4625" w:rsidRPr="00204ABA" w:rsidRDefault="00EB4625" w:rsidP="00B153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Критерии оценки:</w:t>
      </w:r>
      <w:r w:rsidR="00404F51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узыкальность, культура звука, понимание стиля, художественная трактовка музыкального произведения, ансамблевый строй, подбор репертуара, артистичность, сценический </w:t>
      </w:r>
      <w:r w:rsidR="00A2243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соблюдение т</w:t>
      </w:r>
      <w:r w:rsidR="000C5A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ребований по положению конкурса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F28FE" w:rsidRDefault="002F28FE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2391" w:rsidRPr="00204ABA" w:rsidRDefault="00FB2842" w:rsidP="00FB2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</w:t>
      </w:r>
      <w:r w:rsidR="00E52391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удожественное слово</w:t>
      </w:r>
      <w:r w:rsidR="00647CE7"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52391" w:rsidRPr="00204ABA" w:rsidRDefault="00991DA5" w:rsidP="00A5398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</w:t>
      </w:r>
      <w:r w:rsidR="00A905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91DA5" w:rsidRPr="00A905CE" w:rsidRDefault="00991DA5" w:rsidP="00A5398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(от 2 до </w:t>
      </w:r>
      <w:r w:rsidR="00FB2842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</w:t>
      </w:r>
      <w:r w:rsidR="00A905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905CE" w:rsidRPr="00204ABA" w:rsidRDefault="00A905CE" w:rsidP="00A905CE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4625" w:rsidRPr="00204ABA" w:rsidRDefault="00EB4625" w:rsidP="00A905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5CE">
        <w:rPr>
          <w:rFonts w:ascii="Times New Roman" w:hAnsi="Times New Roman" w:cs="Times New Roman"/>
          <w:b/>
          <w:sz w:val="30"/>
          <w:szCs w:val="30"/>
          <w:lang w:eastAsia="ru-RU"/>
        </w:rPr>
        <w:t>Требования: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344F3" w:rsidRPr="00204ABA">
        <w:rPr>
          <w:rFonts w:ascii="Times New Roman" w:hAnsi="Times New Roman" w:cs="Times New Roman"/>
          <w:sz w:val="30"/>
          <w:szCs w:val="30"/>
        </w:rPr>
        <w:t xml:space="preserve">объём литературного произведения должен соответствовать </w:t>
      </w:r>
      <w:r w:rsidR="00A2243D">
        <w:rPr>
          <w:rFonts w:ascii="Times New Roman" w:hAnsi="Times New Roman" w:cs="Times New Roman"/>
          <w:sz w:val="30"/>
          <w:szCs w:val="30"/>
        </w:rPr>
        <w:t>возрастным особенностям</w:t>
      </w:r>
      <w:r w:rsidR="001A349D">
        <w:rPr>
          <w:rFonts w:ascii="Times New Roman" w:hAnsi="Times New Roman" w:cs="Times New Roman"/>
          <w:sz w:val="30"/>
          <w:szCs w:val="30"/>
        </w:rPr>
        <w:t xml:space="preserve"> участника конкурса.</w:t>
      </w:r>
      <w:r w:rsidR="001A349D" w:rsidRPr="001A349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349D">
        <w:rPr>
          <w:rFonts w:ascii="Times New Roman" w:hAnsi="Times New Roman" w:cs="Times New Roman"/>
          <w:sz w:val="30"/>
          <w:szCs w:val="30"/>
          <w:lang w:eastAsia="ru-RU"/>
        </w:rPr>
        <w:t>Солисты и группы участников исполняют одно произведение</w:t>
      </w:r>
      <w:r w:rsidR="003344F3" w:rsidRPr="00204ABA">
        <w:rPr>
          <w:rFonts w:ascii="Times New Roman" w:hAnsi="Times New Roman" w:cs="Times New Roman"/>
          <w:sz w:val="30"/>
          <w:szCs w:val="30"/>
        </w:rPr>
        <w:t xml:space="preserve"> 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общей продолжительностью</w:t>
      </w:r>
      <w:r w:rsidR="001A349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группы</w:t>
      </w:r>
      <w:proofErr w:type="gramStart"/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- </w:t>
      </w:r>
      <w:r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более </w:t>
      </w:r>
      <w:r w:rsidR="00336C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минут</w:t>
      </w:r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группы С и Д</w:t>
      </w:r>
      <w:r w:rsidR="00E02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10328C"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более </w:t>
      </w:r>
      <w:r w:rsidR="001032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="0010328C"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минут</w:t>
      </w:r>
      <w:r w:rsidR="001032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B4625" w:rsidRPr="00204ABA" w:rsidRDefault="00EB4625" w:rsidP="00A224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Критерии оценки:</w:t>
      </w:r>
      <w:r w:rsidR="00404F51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нание текста произведения</w:t>
      </w:r>
      <w:r w:rsidR="00A2243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404F51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243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</w:t>
      </w:r>
      <w:r w:rsidR="00490CB8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ка речи, определяющая характер</w:t>
      </w:r>
      <w:r w:rsidR="00645A26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45A2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45A26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использование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выразительных средств театра (мимики, жестов, поз, движений)</w:t>
      </w:r>
      <w:r w:rsidR="002B0094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Подбор костюма, атрибутов, соответствующих содержанию произведения.</w:t>
      </w:r>
    </w:p>
    <w:p w:rsidR="006600F8" w:rsidRPr="00204ABA" w:rsidRDefault="006600F8" w:rsidP="006600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76ABB" w:rsidRPr="00204ABA" w:rsidRDefault="00976ABB" w:rsidP="0097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ореографическое искусство</w:t>
      </w:r>
      <w:r w:rsidRPr="00204A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976ABB" w:rsidRPr="00204ABA" w:rsidRDefault="00976ABB" w:rsidP="00976ABB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>дуэт;</w:t>
      </w:r>
    </w:p>
    <w:p w:rsidR="00976ABB" w:rsidRPr="00204ABA" w:rsidRDefault="00976ABB" w:rsidP="00976ABB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(от </w:t>
      </w:r>
      <w:r w:rsidR="0010328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</w:t>
      </w:r>
    </w:p>
    <w:p w:rsidR="00336C2E" w:rsidRPr="00336C2E" w:rsidRDefault="00336C2E" w:rsidP="00336C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36C2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Возрастные категории участников для хореографического искусства: </w:t>
      </w:r>
    </w:p>
    <w:p w:rsidR="00336C2E" w:rsidRPr="00336C2E" w:rsidRDefault="00336C2E" w:rsidP="00336C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6C2E">
        <w:rPr>
          <w:rFonts w:ascii="Times New Roman" w:hAnsi="Times New Roman" w:cs="Times New Roman"/>
          <w:sz w:val="30"/>
          <w:szCs w:val="30"/>
          <w:lang w:eastAsia="ru-RU"/>
        </w:rPr>
        <w:t xml:space="preserve">группа А   –  6 лет включительно; </w:t>
      </w:r>
    </w:p>
    <w:p w:rsidR="00336C2E" w:rsidRPr="00336C2E" w:rsidRDefault="00336C2E" w:rsidP="00336C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6C2E">
        <w:rPr>
          <w:rFonts w:ascii="Times New Roman" w:hAnsi="Times New Roman" w:cs="Times New Roman"/>
          <w:sz w:val="30"/>
          <w:szCs w:val="30"/>
          <w:lang w:eastAsia="ru-RU"/>
        </w:rPr>
        <w:t>группа В – 10  лет включительно;</w:t>
      </w:r>
    </w:p>
    <w:p w:rsidR="00976ABB" w:rsidRPr="00204ABA" w:rsidRDefault="00976ABB" w:rsidP="009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Требования: </w:t>
      </w:r>
      <w:r w:rsidR="00FF6B8E">
        <w:rPr>
          <w:rFonts w:ascii="Times New Roman" w:hAnsi="Times New Roman" w:cs="Times New Roman"/>
          <w:sz w:val="30"/>
          <w:szCs w:val="30"/>
        </w:rPr>
        <w:t>участники исполняют одну танцевальную композицию на свободную тему</w:t>
      </w:r>
      <w:r w:rsidRPr="00204ABA">
        <w:rPr>
          <w:rFonts w:ascii="Times New Roman" w:hAnsi="Times New Roman" w:cs="Times New Roman"/>
          <w:sz w:val="30"/>
          <w:szCs w:val="30"/>
        </w:rPr>
        <w:t xml:space="preserve"> 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общей продолжительностью </w:t>
      </w:r>
      <w:r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более 5 минут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6ABB" w:rsidRDefault="00976ABB" w:rsidP="00A224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Критерии оценки: </w:t>
      </w:r>
      <w:r w:rsidR="00FF6B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техническое мастерство, артистизм, оригинальность, зрелищность, сценическая культура, костюм, композиционное решение</w:t>
      </w:r>
      <w:r w:rsidR="001737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сложность и соответствие репертуара исполнительским возможностям.</w:t>
      </w:r>
    </w:p>
    <w:p w:rsidR="00336C2E" w:rsidRPr="006B68A4" w:rsidRDefault="00336C2E" w:rsidP="00476304">
      <w:pPr>
        <w:pStyle w:val="a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6304" w:rsidRPr="00204ABA" w:rsidRDefault="00476304" w:rsidP="00476304">
      <w:pPr>
        <w:pStyle w:val="a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Изобразительное и декоративно-прикладное творчество:</w:t>
      </w:r>
    </w:p>
    <w:p w:rsidR="00476304" w:rsidRPr="00204ABA" w:rsidRDefault="00EC134C" w:rsidP="005B3DD3">
      <w:pPr>
        <w:pStyle w:val="a3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Конкурс</w:t>
      </w:r>
      <w:r w:rsidR="000172CA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476304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проходит в </w:t>
      </w:r>
      <w:r w:rsidR="00FB02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онлайн формате</w:t>
      </w:r>
      <w:r w:rsidR="00476304" w:rsidRPr="00204A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</w:t>
      </w:r>
      <w:r w:rsidR="00476304" w:rsidRPr="00204ABA">
        <w:rPr>
          <w:rFonts w:ascii="Times New Roman" w:hAnsi="Times New Roman" w:cs="Times New Roman"/>
          <w:sz w:val="30"/>
          <w:szCs w:val="30"/>
        </w:rPr>
        <w:t xml:space="preserve">трём </w:t>
      </w:r>
      <w:r w:rsidR="00476304" w:rsidRPr="00204ABA">
        <w:rPr>
          <w:rFonts w:ascii="Times New Roman" w:eastAsia="Calibri" w:hAnsi="Times New Roman" w:cs="Times New Roman"/>
          <w:sz w:val="30"/>
          <w:szCs w:val="30"/>
        </w:rPr>
        <w:t>номинациям:</w:t>
      </w:r>
    </w:p>
    <w:p w:rsidR="00476304" w:rsidRPr="00204ABA" w:rsidRDefault="00476304" w:rsidP="00476304">
      <w:pPr>
        <w:pStyle w:val="a6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ind w:left="284" w:hanging="284"/>
        <w:jc w:val="both"/>
        <w:rPr>
          <w:rFonts w:eastAsia="Calibri"/>
          <w:sz w:val="30"/>
          <w:szCs w:val="30"/>
        </w:rPr>
      </w:pPr>
      <w:r w:rsidRPr="00204ABA">
        <w:rPr>
          <w:sz w:val="30"/>
          <w:szCs w:val="30"/>
        </w:rPr>
        <w:t xml:space="preserve">живопись </w:t>
      </w:r>
      <w:r w:rsidRPr="00204ABA">
        <w:rPr>
          <w:rFonts w:eastAsia="Calibri"/>
          <w:sz w:val="30"/>
          <w:szCs w:val="30"/>
        </w:rPr>
        <w:t>(авторские работы в любой живописной технике</w:t>
      </w:r>
      <w:r w:rsidR="00FB02E9">
        <w:rPr>
          <w:rFonts w:eastAsia="Calibri"/>
          <w:sz w:val="30"/>
          <w:szCs w:val="30"/>
        </w:rPr>
        <w:t>, формат не ограничен</w:t>
      </w:r>
      <w:r w:rsidRPr="00204ABA">
        <w:rPr>
          <w:rFonts w:eastAsia="Calibri"/>
          <w:sz w:val="30"/>
          <w:szCs w:val="30"/>
        </w:rPr>
        <w:t>);</w:t>
      </w:r>
    </w:p>
    <w:p w:rsidR="00476304" w:rsidRPr="00204ABA" w:rsidRDefault="00476304" w:rsidP="00476304">
      <w:pPr>
        <w:pStyle w:val="a6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ind w:left="284" w:hanging="284"/>
        <w:jc w:val="both"/>
        <w:rPr>
          <w:rFonts w:eastAsia="Calibri"/>
          <w:sz w:val="30"/>
          <w:szCs w:val="30"/>
        </w:rPr>
      </w:pPr>
      <w:r w:rsidRPr="00204ABA">
        <w:rPr>
          <w:sz w:val="30"/>
          <w:szCs w:val="30"/>
        </w:rPr>
        <w:t xml:space="preserve">графика </w:t>
      </w:r>
      <w:r w:rsidRPr="00204ABA">
        <w:rPr>
          <w:rFonts w:eastAsia="Calibri"/>
          <w:sz w:val="30"/>
          <w:szCs w:val="30"/>
        </w:rPr>
        <w:t xml:space="preserve">(авторские работы в </w:t>
      </w:r>
      <w:r w:rsidR="00BD1241" w:rsidRPr="00204ABA">
        <w:rPr>
          <w:rFonts w:eastAsia="Calibri"/>
          <w:sz w:val="30"/>
          <w:szCs w:val="30"/>
        </w:rPr>
        <w:t>любой графической</w:t>
      </w:r>
      <w:r w:rsidRPr="00204ABA">
        <w:rPr>
          <w:rFonts w:eastAsia="Calibri"/>
          <w:sz w:val="30"/>
          <w:szCs w:val="30"/>
        </w:rPr>
        <w:t xml:space="preserve"> технике </w:t>
      </w:r>
      <w:r w:rsidR="00FB02E9">
        <w:rPr>
          <w:rFonts w:eastAsia="Calibri"/>
          <w:sz w:val="30"/>
          <w:szCs w:val="30"/>
        </w:rPr>
        <w:t>формат не ограничен</w:t>
      </w:r>
      <w:r w:rsidRPr="00204ABA">
        <w:rPr>
          <w:rFonts w:eastAsia="Calibri"/>
          <w:sz w:val="30"/>
          <w:szCs w:val="30"/>
        </w:rPr>
        <w:t>);</w:t>
      </w:r>
    </w:p>
    <w:p w:rsidR="00476304" w:rsidRDefault="00476304" w:rsidP="00476304">
      <w:pPr>
        <w:pStyle w:val="a6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ind w:left="284" w:hanging="284"/>
        <w:jc w:val="both"/>
        <w:rPr>
          <w:rFonts w:eastAsia="Calibri"/>
          <w:sz w:val="30"/>
          <w:szCs w:val="30"/>
        </w:rPr>
      </w:pPr>
      <w:proofErr w:type="gramStart"/>
      <w:r w:rsidRPr="00204ABA">
        <w:rPr>
          <w:rFonts w:eastAsia="Calibri"/>
          <w:sz w:val="30"/>
          <w:szCs w:val="30"/>
        </w:rPr>
        <w:t>декоративн</w:t>
      </w:r>
      <w:r w:rsidRPr="00204ABA">
        <w:rPr>
          <w:sz w:val="30"/>
          <w:szCs w:val="30"/>
        </w:rPr>
        <w:t xml:space="preserve">о-прикладное искусство </w:t>
      </w:r>
      <w:r w:rsidRPr="00204ABA">
        <w:rPr>
          <w:rFonts w:eastAsia="Calibri"/>
          <w:sz w:val="30"/>
          <w:szCs w:val="30"/>
        </w:rPr>
        <w:t>(авторские работы в любой технике (батик, гобелен, р</w:t>
      </w:r>
      <w:r w:rsidRPr="00204ABA">
        <w:rPr>
          <w:sz w:val="30"/>
          <w:szCs w:val="30"/>
        </w:rPr>
        <w:t>оспись по дереву и стеклу и др.</w:t>
      </w:r>
      <w:r w:rsidR="00503828">
        <w:rPr>
          <w:rFonts w:eastAsia="Calibri"/>
          <w:sz w:val="30"/>
          <w:szCs w:val="30"/>
        </w:rPr>
        <w:t>).</w:t>
      </w:r>
      <w:proofErr w:type="gramEnd"/>
    </w:p>
    <w:p w:rsidR="00336C2E" w:rsidRDefault="00336C2E" w:rsidP="005B3DD3">
      <w:pPr>
        <w:tabs>
          <w:tab w:val="left" w:pos="284"/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Pr="00336C2E">
        <w:rPr>
          <w:rFonts w:ascii="Times New Roman" w:eastAsia="Calibri" w:hAnsi="Times New Roman" w:cs="Times New Roman"/>
          <w:sz w:val="30"/>
          <w:szCs w:val="30"/>
        </w:rPr>
        <w:t>аяв</w:t>
      </w:r>
      <w:r>
        <w:rPr>
          <w:rFonts w:ascii="Times New Roman" w:eastAsia="Calibri" w:hAnsi="Times New Roman" w:cs="Times New Roman"/>
          <w:sz w:val="30"/>
          <w:szCs w:val="30"/>
        </w:rPr>
        <w:t>ка</w:t>
      </w:r>
      <w:r w:rsidRPr="00336C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3828">
        <w:rPr>
          <w:rFonts w:ascii="Times New Roman" w:hAnsi="Times New Roman" w:cs="Times New Roman"/>
          <w:sz w:val="30"/>
          <w:szCs w:val="30"/>
          <w:lang w:eastAsia="ru-RU"/>
        </w:rPr>
        <w:t>вместе с квитанцией об оплате конкурса</w:t>
      </w:r>
      <w:r w:rsidR="00503828" w:rsidRPr="00336C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3828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503828" w:rsidRPr="00336C2E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503828">
        <w:rPr>
          <w:rFonts w:ascii="Times New Roman" w:hAnsi="Times New Roman" w:cs="Times New Roman"/>
          <w:sz w:val="30"/>
          <w:szCs w:val="30"/>
          <w:lang w:eastAsia="ru-RU"/>
        </w:rPr>
        <w:t xml:space="preserve"> фото (или сканированная копия работы) </w:t>
      </w:r>
      <w:r w:rsidRPr="00336C2E">
        <w:rPr>
          <w:rFonts w:ascii="Times New Roman" w:eastAsia="Calibri" w:hAnsi="Times New Roman" w:cs="Times New Roman"/>
          <w:sz w:val="30"/>
          <w:szCs w:val="30"/>
        </w:rPr>
        <w:t>пода</w:t>
      </w:r>
      <w:r>
        <w:rPr>
          <w:rFonts w:ascii="Times New Roman" w:eastAsia="Calibri" w:hAnsi="Times New Roman" w:cs="Times New Roman"/>
          <w:sz w:val="30"/>
          <w:szCs w:val="30"/>
        </w:rPr>
        <w:t>ётся</w:t>
      </w:r>
      <w:r w:rsidRPr="00336C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47A0">
        <w:rPr>
          <w:rFonts w:ascii="Times New Roman" w:eastAsia="Calibri" w:hAnsi="Times New Roman" w:cs="Times New Roman"/>
          <w:sz w:val="30"/>
          <w:szCs w:val="30"/>
        </w:rPr>
        <w:t xml:space="preserve">до </w:t>
      </w:r>
      <w:r w:rsidR="00503828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="00522AC0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="008F47A0" w:rsidRPr="00456B2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F47A0">
        <w:rPr>
          <w:rFonts w:ascii="Times New Roman" w:eastAsia="Calibri" w:hAnsi="Times New Roman" w:cs="Times New Roman"/>
          <w:b/>
          <w:sz w:val="30"/>
          <w:szCs w:val="30"/>
        </w:rPr>
        <w:t>марта 202</w:t>
      </w:r>
      <w:r w:rsidR="00522AC0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="008F47A0" w:rsidRPr="00456B21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  <w:r w:rsidR="008F47A0" w:rsidRPr="00336C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6C2E">
        <w:rPr>
          <w:rFonts w:ascii="Times New Roman" w:eastAsia="Calibri" w:hAnsi="Times New Roman" w:cs="Times New Roman"/>
          <w:sz w:val="30"/>
          <w:szCs w:val="30"/>
        </w:rPr>
        <w:t>по установл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енному образцу </w:t>
      </w:r>
      <w:r w:rsidRPr="00336C2E">
        <w:rPr>
          <w:rFonts w:ascii="Times New Roman" w:eastAsia="Calibri" w:hAnsi="Times New Roman" w:cs="Times New Roman"/>
          <w:sz w:val="30"/>
          <w:szCs w:val="30"/>
        </w:rPr>
        <w:t>на электронный адрес</w:t>
      </w:r>
      <w:r w:rsidR="00503828">
        <w:rPr>
          <w:rFonts w:ascii="Times New Roman" w:eastAsia="Calibri" w:hAnsi="Times New Roman" w:cs="Times New Roman"/>
          <w:sz w:val="30"/>
          <w:szCs w:val="30"/>
        </w:rPr>
        <w:t xml:space="preserve"> конкурса</w:t>
      </w:r>
      <w:r w:rsidRPr="00336C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8" w:history="1">
        <w:r w:rsidR="008F47A0" w:rsidRPr="00522AC0">
          <w:rPr>
            <w:rStyle w:val="a7"/>
            <w:rFonts w:ascii="Times New Roman" w:hAnsi="Times New Roman" w:cs="Times New Roman"/>
            <w:sz w:val="30"/>
            <w:szCs w:val="30"/>
            <w:shd w:val="clear" w:color="auto" w:fill="FFFFFF"/>
          </w:rPr>
          <w:t>golshany.juja@mail.ru</w:t>
        </w:r>
      </w:hyperlink>
      <w:r w:rsidRPr="008767FA">
        <w:rPr>
          <w:rFonts w:ascii="Times New Roman" w:eastAsia="Calibri" w:hAnsi="Times New Roman" w:cs="Times New Roman"/>
          <w:sz w:val="30"/>
          <w:szCs w:val="30"/>
        </w:rPr>
        <w:t xml:space="preserve"> с пометкой «Заявка н</w:t>
      </w:r>
      <w:r w:rsidRPr="00336C2E">
        <w:rPr>
          <w:rFonts w:ascii="Times New Roman" w:eastAsia="Calibri" w:hAnsi="Times New Roman" w:cs="Times New Roman"/>
          <w:sz w:val="30"/>
          <w:szCs w:val="30"/>
        </w:rPr>
        <w:t xml:space="preserve">а фестиваль-конкурс Весёлый </w:t>
      </w:r>
      <w:proofErr w:type="spellStart"/>
      <w:r w:rsidRPr="00336C2E">
        <w:rPr>
          <w:rFonts w:ascii="Times New Roman" w:eastAsia="Calibri" w:hAnsi="Times New Roman" w:cs="Times New Roman"/>
          <w:sz w:val="30"/>
          <w:szCs w:val="30"/>
        </w:rPr>
        <w:t>Жужа</w:t>
      </w:r>
      <w:proofErr w:type="spellEnd"/>
      <w:r w:rsidRPr="00336C2E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FB02E9" w:rsidRDefault="00476304" w:rsidP="00A54C45">
      <w:pPr>
        <w:pStyle w:val="a3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4ABA">
        <w:rPr>
          <w:rFonts w:ascii="Times New Roman" w:eastAsia="Calibri" w:hAnsi="Times New Roman" w:cs="Times New Roman"/>
          <w:sz w:val="30"/>
          <w:szCs w:val="30"/>
        </w:rPr>
        <w:t xml:space="preserve">Конкурсная работа должна быть творческой и самостоятельной, выполнена в год проведения конкурса. </w:t>
      </w:r>
      <w:r w:rsidR="00A54C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Тематика работ по желанию.</w:t>
      </w:r>
    </w:p>
    <w:p w:rsidR="00FB02E9" w:rsidRDefault="00FB02E9" w:rsidP="005B3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Оргкомитет фестиваля-конкурса оставляет за собой право использовать фотографии работ (копии) для популяризации </w:t>
      </w:r>
      <w:r w:rsidR="00472B05">
        <w:rPr>
          <w:rFonts w:ascii="Times New Roman" w:eastAsia="Calibri" w:hAnsi="Times New Roman" w:cs="Times New Roman"/>
          <w:sz w:val="30"/>
          <w:szCs w:val="30"/>
        </w:rPr>
        <w:t>эстетического и нравственного воспитания подрастающего поколения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476304" w:rsidRPr="005B3DD3" w:rsidRDefault="00476304" w:rsidP="005B3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BD1241">
        <w:rPr>
          <w:rFonts w:ascii="Times New Roman" w:hAnsi="Times New Roman" w:cs="Times New Roman"/>
          <w:b/>
          <w:bCs/>
          <w:sz w:val="30"/>
          <w:szCs w:val="30"/>
        </w:rPr>
        <w:t>Критерии оценки:</w:t>
      </w:r>
      <w:r w:rsidRPr="00204ABA">
        <w:rPr>
          <w:rFonts w:ascii="Times New Roman" w:hAnsi="Times New Roman" w:cs="Times New Roman"/>
          <w:bCs/>
          <w:sz w:val="30"/>
          <w:szCs w:val="30"/>
        </w:rPr>
        <w:t xml:space="preserve"> о</w:t>
      </w:r>
      <w:r w:rsidRPr="00204ABA">
        <w:rPr>
          <w:rFonts w:ascii="Times New Roman" w:hAnsi="Times New Roman" w:cs="Times New Roman"/>
          <w:sz w:val="30"/>
          <w:szCs w:val="30"/>
        </w:rPr>
        <w:t>бразная выразительность, оригинальность, техничность и мастерство исполнения, раскрытие содержания темы.</w:t>
      </w:r>
    </w:p>
    <w:p w:rsidR="00EC134C" w:rsidRDefault="00EC134C" w:rsidP="00804DBC">
      <w:pPr>
        <w:pStyle w:val="a3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E52391" w:rsidRPr="00204ABA" w:rsidRDefault="00D43B02" w:rsidP="00804DBC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Ж</w:t>
      </w:r>
      <w:r w:rsidR="00E52391"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юри</w:t>
      </w:r>
      <w:r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конкурса</w:t>
      </w:r>
      <w:r w:rsidR="00E52391"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52391" w:rsidRPr="00204ABA" w:rsidRDefault="00E52391" w:rsidP="00A539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Состав жюри формируется оргкомитетом конкурса из числа ведущих </w:t>
      </w:r>
      <w:r w:rsidR="00EC134C">
        <w:rPr>
          <w:rFonts w:ascii="Times New Roman" w:hAnsi="Times New Roman" w:cs="Times New Roman"/>
          <w:sz w:val="30"/>
          <w:szCs w:val="30"/>
          <w:lang w:eastAsia="ru-RU"/>
        </w:rPr>
        <w:t>деятелей искусств Республики Беларусь</w:t>
      </w:r>
      <w:r w:rsidR="001A22E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77126D" w:rsidRDefault="00E52391" w:rsidP="00A539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Жюри имеет право: делить, присуждать и не присуждать  </w:t>
      </w:r>
      <w:r w:rsidR="00A425B2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призовые места;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награждать с</w:t>
      </w:r>
      <w:r w:rsidR="00822D20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пециальными грамотами (призами), </w:t>
      </w:r>
      <w:r w:rsidR="00A2243D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ешение жюри оформляется протоколом и не подлежит пересмотру.</w:t>
      </w:r>
      <w:r w:rsidR="0077126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E52391" w:rsidRPr="00204ABA" w:rsidRDefault="0077126D" w:rsidP="00A539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 предложению жюри, организаторы оставляют за собой право вносить дополнения и изменения при награждении.</w:t>
      </w:r>
    </w:p>
    <w:p w:rsidR="000E4E68" w:rsidRDefault="000E4E68" w:rsidP="00804DBC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A425B2" w:rsidRPr="00204ABA" w:rsidRDefault="00E52391" w:rsidP="00804DBC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Итоги и награждение:</w:t>
      </w:r>
    </w:p>
    <w:p w:rsidR="00604450" w:rsidRPr="00204ABA" w:rsidRDefault="00E52391" w:rsidP="00A53980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Дипломами и памятными призами награждаются все участники.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Победителям</w:t>
      </w:r>
      <w:r w:rsidR="00987FB9"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конкурса присваиваются в каждой категории и номинации звания</w:t>
      </w:r>
      <w:r w:rsidR="00987FB9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Лауреата</w:t>
      </w:r>
      <w:r w:rsidR="00987FB9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I,</w:t>
      </w:r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36518" w:rsidRPr="00204ABA">
        <w:rPr>
          <w:rFonts w:ascii="Times New Roman" w:hAnsi="Times New Roman" w:cs="Times New Roman"/>
          <w:sz w:val="30"/>
          <w:szCs w:val="30"/>
          <w:lang w:eastAsia="ru-RU"/>
        </w:rPr>
        <w:t>II и III степени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. При </w:t>
      </w:r>
      <w:r w:rsidR="00830252">
        <w:rPr>
          <w:rFonts w:ascii="Times New Roman" w:hAnsi="Times New Roman" w:cs="Times New Roman"/>
          <w:sz w:val="30"/>
          <w:szCs w:val="30"/>
          <w:lang w:eastAsia="ru-RU"/>
        </w:rPr>
        <w:t xml:space="preserve">получении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абсолютно</w:t>
      </w:r>
      <w:r w:rsidR="00830252">
        <w:rPr>
          <w:rFonts w:ascii="Times New Roman" w:hAnsi="Times New Roman" w:cs="Times New Roman"/>
          <w:sz w:val="30"/>
          <w:szCs w:val="30"/>
          <w:lang w:eastAsia="ru-RU"/>
        </w:rPr>
        <w:t>го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большинств</w:t>
      </w:r>
      <w:r w:rsidR="00830252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баллов, возможно присуждение звания</w:t>
      </w:r>
      <w:r w:rsidR="00987FB9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Гран</w:t>
      </w:r>
      <w:r w:rsidR="00987FB9"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-п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ри</w:t>
      </w:r>
      <w:r w:rsidR="00987FB9"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конкурса.</w:t>
      </w:r>
      <w:r w:rsidR="00987FB9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Конкурсантам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, не вошедшим в число</w:t>
      </w:r>
      <w:r w:rsidR="00604450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Лауреатов</w:t>
      </w:r>
      <w:r w:rsidR="00B80960" w:rsidRPr="00204ABA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по решению жюри присуждаются звания</w:t>
      </w:r>
      <w:r w:rsidR="00736518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Дипломант</w:t>
      </w:r>
      <w:r w:rsidR="00BD124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 I,</w:t>
      </w:r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36518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II и III степени, а также </w:t>
      </w:r>
      <w:r w:rsidR="0049611F" w:rsidRPr="00204ABA">
        <w:rPr>
          <w:rFonts w:ascii="Times New Roman" w:hAnsi="Times New Roman" w:cs="Times New Roman"/>
          <w:sz w:val="30"/>
          <w:szCs w:val="30"/>
          <w:lang w:eastAsia="ru-RU"/>
        </w:rPr>
        <w:t>диплом</w:t>
      </w:r>
      <w:r w:rsidR="00987FB9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у</w:t>
      </w:r>
      <w:r w:rsidR="0049611F" w:rsidRPr="00204ABA">
        <w:rPr>
          <w:rFonts w:ascii="Times New Roman" w:hAnsi="Times New Roman" w:cs="Times New Roman"/>
          <w:sz w:val="30"/>
          <w:szCs w:val="30"/>
          <w:lang w:eastAsia="ru-RU"/>
        </w:rPr>
        <w:t>частника</w:t>
      </w:r>
      <w:r w:rsidR="00604450"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E52391" w:rsidRPr="00204ABA" w:rsidRDefault="00914AC3" w:rsidP="0060445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="00E52391"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Преподавателям,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> руководителям и концертмейстерам по решению жюри возможно присуждение специальных дипломов</w:t>
      </w:r>
      <w:r w:rsidR="00D43B02" w:rsidRPr="00204AB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B3DD3" w:rsidRDefault="005B3DD3" w:rsidP="00065640">
      <w:pPr>
        <w:pStyle w:val="a3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065640" w:rsidRPr="00204ABA" w:rsidRDefault="00065640" w:rsidP="00065640">
      <w:pPr>
        <w:pStyle w:val="a3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Регламент подачи заявок на участие:</w:t>
      </w:r>
    </w:p>
    <w:p w:rsidR="00065640" w:rsidRPr="0056767A" w:rsidRDefault="00E03F72" w:rsidP="00065640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Ссылки на в</w:t>
      </w:r>
      <w:r w:rsidR="00065640" w:rsidRPr="0056767A">
        <w:rPr>
          <w:rFonts w:ascii="Times New Roman" w:hAnsi="Times New Roman" w:cs="Times New Roman"/>
          <w:sz w:val="30"/>
          <w:szCs w:val="30"/>
          <w:lang w:eastAsia="ru-RU"/>
        </w:rPr>
        <w:t xml:space="preserve">идеозаписи конкурсных выступлений и документы принимаются </w:t>
      </w:r>
      <w:r w:rsidR="0006564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до </w:t>
      </w:r>
      <w:r w:rsidR="00DD18AE"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 w:rsidR="00AD7494">
        <w:rPr>
          <w:rFonts w:ascii="Times New Roman" w:hAnsi="Times New Roman" w:cs="Times New Roman"/>
          <w:b/>
          <w:sz w:val="30"/>
          <w:szCs w:val="30"/>
          <w:lang w:eastAsia="ru-RU"/>
        </w:rPr>
        <w:t>5</w:t>
      </w:r>
      <w:r w:rsidR="001A413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65640">
        <w:rPr>
          <w:rFonts w:ascii="Times New Roman" w:hAnsi="Times New Roman" w:cs="Times New Roman"/>
          <w:b/>
          <w:sz w:val="30"/>
          <w:szCs w:val="30"/>
          <w:lang w:eastAsia="ru-RU"/>
        </w:rPr>
        <w:t>марта 202</w:t>
      </w:r>
      <w:r w:rsidR="00AD7494">
        <w:rPr>
          <w:rFonts w:ascii="Times New Roman" w:hAnsi="Times New Roman" w:cs="Times New Roman"/>
          <w:b/>
          <w:sz w:val="30"/>
          <w:szCs w:val="30"/>
          <w:lang w:eastAsia="ru-RU"/>
        </w:rPr>
        <w:t>5</w:t>
      </w:r>
      <w:r w:rsidR="00065640" w:rsidRPr="0056767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года включительно.</w:t>
      </w:r>
    </w:p>
    <w:p w:rsidR="00065640" w:rsidRDefault="00065640" w:rsidP="0006564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участия в конкурсе направляются на электронный адрес </w:t>
      </w:r>
      <w:hyperlink r:id="rId9" w:history="1">
        <w:r w:rsidR="008F47A0" w:rsidRPr="00AD7494">
          <w:rPr>
            <w:rFonts w:ascii="Times New Roman" w:eastAsia="Calibri" w:hAnsi="Times New Roman" w:cs="Times New Roman"/>
            <w:sz w:val="30"/>
            <w:szCs w:val="30"/>
          </w:rPr>
          <w:t xml:space="preserve"> </w:t>
        </w:r>
        <w:hyperlink r:id="rId10" w:history="1">
          <w:r w:rsidR="008F47A0" w:rsidRPr="00AD7494">
            <w:rPr>
              <w:rStyle w:val="a7"/>
              <w:rFonts w:ascii="Times New Roman" w:hAnsi="Times New Roman" w:cs="Times New Roman"/>
              <w:sz w:val="30"/>
              <w:szCs w:val="30"/>
              <w:shd w:val="clear" w:color="auto" w:fill="FFFFFF"/>
            </w:rPr>
            <w:t>golshany.juja@mail.ru</w:t>
          </w:r>
        </w:hyperlink>
      </w:hyperlink>
      <w:r w:rsidRPr="00AD749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следующие материалы:</w:t>
      </w:r>
    </w:p>
    <w:p w:rsidR="00065640" w:rsidRPr="00C00233" w:rsidRDefault="00065640" w:rsidP="000656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hAnsi="Times New Roman" w:cs="Times New Roman"/>
          <w:sz w:val="30"/>
          <w:szCs w:val="30"/>
          <w:lang w:eastAsia="ru-RU"/>
        </w:rPr>
        <w:t>аявка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по устано</w:t>
      </w:r>
      <w:r>
        <w:rPr>
          <w:rFonts w:ascii="Times New Roman" w:hAnsi="Times New Roman" w:cs="Times New Roman"/>
          <w:sz w:val="30"/>
          <w:szCs w:val="30"/>
          <w:lang w:eastAsia="ru-RU"/>
        </w:rPr>
        <w:t>вленному образцу (</w:t>
      </w:r>
      <w:r w:rsidRPr="007B746E">
        <w:rPr>
          <w:rFonts w:ascii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) в формате </w:t>
      </w:r>
      <w:r>
        <w:rPr>
          <w:rFonts w:ascii="Times New Roman" w:hAnsi="Times New Roman" w:cs="Times New Roman"/>
          <w:sz w:val="30"/>
          <w:szCs w:val="30"/>
          <w:lang w:val="en-US" w:eastAsia="ru-RU"/>
        </w:rPr>
        <w:t>Word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на электронный адрес 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с пометкой «Заявка на 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>фестиваль-</w:t>
      </w: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конкурс Весёлый </w:t>
      </w:r>
      <w:proofErr w:type="spellStart"/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Жужа</w:t>
      </w:r>
      <w:proofErr w:type="spellEnd"/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»;</w:t>
      </w:r>
    </w:p>
    <w:p w:rsidR="00065640" w:rsidRDefault="00065640" w:rsidP="0006564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D2676">
        <w:rPr>
          <w:rFonts w:ascii="Times New Roman" w:hAnsi="Times New Roman" w:cs="Times New Roman"/>
          <w:sz w:val="30"/>
          <w:szCs w:val="30"/>
          <w:lang w:eastAsia="ru-RU"/>
        </w:rPr>
        <w:t>сканированная квитанция об оплате с пометкой «Оплата конкурса»;</w:t>
      </w:r>
    </w:p>
    <w:p w:rsidR="00E03F72" w:rsidRDefault="00065640" w:rsidP="00E03F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03F72">
        <w:rPr>
          <w:rFonts w:ascii="Times New Roman" w:hAnsi="Times New Roman" w:cs="Times New Roman"/>
          <w:sz w:val="30"/>
          <w:szCs w:val="30"/>
          <w:lang w:eastAsia="ru-RU"/>
        </w:rPr>
        <w:t>сканированное свидетельство о рождении;</w:t>
      </w:r>
    </w:p>
    <w:p w:rsidR="00DD18AE" w:rsidRPr="00DD18AE" w:rsidRDefault="00065640" w:rsidP="00DD18AE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18AE">
        <w:rPr>
          <w:rFonts w:ascii="Times New Roman" w:hAnsi="Times New Roman" w:cs="Times New Roman"/>
          <w:sz w:val="30"/>
          <w:szCs w:val="30"/>
          <w:lang w:eastAsia="ru-RU"/>
        </w:rPr>
        <w:t xml:space="preserve">ссылка на </w:t>
      </w:r>
      <w:r w:rsidR="00034728" w:rsidRPr="00DD18AE">
        <w:rPr>
          <w:rFonts w:ascii="Times New Roman" w:hAnsi="Times New Roman" w:cs="Times New Roman"/>
          <w:sz w:val="30"/>
          <w:szCs w:val="30"/>
          <w:lang w:eastAsia="ru-RU"/>
        </w:rPr>
        <w:t>конкурсный номер, загруженный на</w:t>
      </w:r>
      <w:r w:rsidR="00E03F72" w:rsidRPr="00DD18AE">
        <w:rPr>
          <w:rFonts w:ascii="Times New Roman" w:hAnsi="Times New Roman" w:cs="Times New Roman"/>
          <w:sz w:val="30"/>
          <w:szCs w:val="30"/>
          <w:lang w:eastAsia="ru-RU"/>
        </w:rPr>
        <w:t xml:space="preserve"> канале</w:t>
      </w:r>
      <w:r w:rsidR="00034728" w:rsidRPr="00DD18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34728" w:rsidRPr="00DD18AE">
        <w:rPr>
          <w:rFonts w:ascii="Times New Roman" w:hAnsi="Times New Roman" w:cs="Times New Roman"/>
          <w:sz w:val="30"/>
          <w:szCs w:val="30"/>
          <w:lang w:val="en-US" w:eastAsia="ru-RU"/>
        </w:rPr>
        <w:t>You</w:t>
      </w:r>
      <w:r w:rsidR="00034728" w:rsidRPr="00DD18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03F72" w:rsidRPr="00DD18AE">
        <w:rPr>
          <w:rFonts w:ascii="Times New Roman" w:hAnsi="Times New Roman" w:cs="Times New Roman"/>
          <w:sz w:val="30"/>
          <w:szCs w:val="30"/>
          <w:lang w:val="en-US" w:eastAsia="ru-RU"/>
        </w:rPr>
        <w:t>T</w:t>
      </w:r>
      <w:r w:rsidR="00034728" w:rsidRPr="00DD18AE">
        <w:rPr>
          <w:rFonts w:ascii="Times New Roman" w:hAnsi="Times New Roman" w:cs="Times New Roman"/>
          <w:sz w:val="30"/>
          <w:szCs w:val="30"/>
          <w:lang w:val="en-US" w:eastAsia="ru-RU"/>
        </w:rPr>
        <w:t>ube</w:t>
      </w:r>
      <w:r w:rsidR="00E03F72" w:rsidRPr="00DD18AE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D18AE" w:rsidRPr="00F740A9" w:rsidRDefault="00DD18AE" w:rsidP="00DD18AE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D18AE">
        <w:rPr>
          <w:rFonts w:ascii="Times New Roman" w:hAnsi="Times New Roman" w:cs="Times New Roman"/>
          <w:sz w:val="30"/>
          <w:szCs w:val="30"/>
          <w:lang w:eastAsia="ru-RU"/>
        </w:rPr>
        <w:t>1 фото (или сканированная копия работы) для номинации</w:t>
      </w:r>
      <w:r w:rsidRPr="00DD1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Pr="00DD18A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Изобразительное и декоративно-прикладное творчество»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740A9" w:rsidRPr="00F740A9" w:rsidRDefault="00F740A9" w:rsidP="00F740A9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40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Данные, указанные в заявке, будут отображены в дипломе,</w:t>
      </w:r>
    </w:p>
    <w:p w:rsidR="00F740A9" w:rsidRPr="00F740A9" w:rsidRDefault="00F740A9" w:rsidP="00F740A9">
      <w:pPr>
        <w:pStyle w:val="a3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40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рекомендуем проверять правильность заполнения заявки перед отправкой.</w:t>
      </w:r>
    </w:p>
    <w:p w:rsidR="00FA2B9B" w:rsidRPr="00F740A9" w:rsidRDefault="00DD18AE" w:rsidP="00F740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740A9">
        <w:rPr>
          <w:rFonts w:ascii="Times New Roman" w:hAnsi="Times New Roman" w:cs="Times New Roman"/>
          <w:sz w:val="30"/>
          <w:szCs w:val="30"/>
          <w:lang w:eastAsia="ru-RU"/>
        </w:rPr>
        <w:t>Подача заявки на участие в фестивале-конкурсе, означает полное согласие заявителя с условиями проведения конкурса</w:t>
      </w:r>
      <w:r w:rsidR="00E27520" w:rsidRPr="00F740A9">
        <w:rPr>
          <w:rFonts w:ascii="Times New Roman" w:hAnsi="Times New Roman" w:cs="Times New Roman"/>
          <w:sz w:val="30"/>
          <w:szCs w:val="30"/>
          <w:lang w:eastAsia="ru-RU"/>
        </w:rPr>
        <w:t xml:space="preserve"> и</w:t>
      </w:r>
      <w:r w:rsidRPr="00F740A9">
        <w:rPr>
          <w:rFonts w:ascii="Times New Roman" w:hAnsi="Times New Roman" w:cs="Times New Roman"/>
          <w:sz w:val="30"/>
          <w:szCs w:val="30"/>
          <w:lang w:eastAsia="ru-RU"/>
        </w:rPr>
        <w:t xml:space="preserve"> на обработку персональных данных.</w:t>
      </w:r>
    </w:p>
    <w:p w:rsidR="00DD18AE" w:rsidRDefault="00DD18AE" w:rsidP="00FA2B9B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FA2B9B" w:rsidRDefault="00FA2B9B" w:rsidP="00FA2B9B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22BAB">
        <w:rPr>
          <w:rFonts w:ascii="Times New Roman" w:hAnsi="Times New Roman" w:cs="Times New Roman"/>
          <w:b/>
          <w:sz w:val="30"/>
          <w:szCs w:val="30"/>
          <w:lang w:eastAsia="ru-RU"/>
        </w:rPr>
        <w:t>Требования к видеозаписям: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FA2B9B" w:rsidRDefault="00FA2B9B" w:rsidP="00FA2B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D2676">
        <w:rPr>
          <w:rFonts w:ascii="Times New Roman" w:hAnsi="Times New Roman" w:cs="Times New Roman"/>
          <w:sz w:val="30"/>
          <w:szCs w:val="30"/>
        </w:rPr>
        <w:t>а конкурс допускаются видеозаписи живого выступления, снятые на сцене на камеру, на телефон (хорошего качества), в кабинете, дома, на улице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D2676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D2676">
        <w:rPr>
          <w:rFonts w:ascii="Times New Roman" w:hAnsi="Times New Roman" w:cs="Times New Roman"/>
          <w:sz w:val="30"/>
          <w:szCs w:val="30"/>
        </w:rPr>
        <w:t xml:space="preserve"> (без элементов монтажа, склейки кадр</w:t>
      </w:r>
      <w:r>
        <w:rPr>
          <w:rFonts w:ascii="Times New Roman" w:hAnsi="Times New Roman" w:cs="Times New Roman"/>
          <w:sz w:val="30"/>
          <w:szCs w:val="30"/>
        </w:rPr>
        <w:t>ов, наложения аудиодорожек).</w:t>
      </w:r>
    </w:p>
    <w:p w:rsidR="00FA2B9B" w:rsidRDefault="00FA2B9B" w:rsidP="00FA2B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Pr="006D2676">
        <w:rPr>
          <w:rFonts w:ascii="Times New Roman" w:hAnsi="Times New Roman" w:cs="Times New Roman"/>
          <w:sz w:val="30"/>
          <w:szCs w:val="30"/>
        </w:rPr>
        <w:t xml:space="preserve">а видео должен быть записан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6D2676">
        <w:rPr>
          <w:rFonts w:ascii="Times New Roman" w:hAnsi="Times New Roman" w:cs="Times New Roman"/>
          <w:sz w:val="30"/>
          <w:szCs w:val="30"/>
        </w:rPr>
        <w:t xml:space="preserve"> отдельный конкурсный номер</w:t>
      </w:r>
      <w:r w:rsidR="00645A26">
        <w:rPr>
          <w:rFonts w:ascii="Times New Roman" w:hAnsi="Times New Roman" w:cs="Times New Roman"/>
          <w:sz w:val="30"/>
          <w:szCs w:val="30"/>
        </w:rPr>
        <w:t>.</w:t>
      </w:r>
      <w:r w:rsidRPr="006D26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2B9B" w:rsidRPr="006D2676" w:rsidRDefault="00FA2B9B" w:rsidP="00FA2B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D2676">
        <w:rPr>
          <w:rFonts w:ascii="Times New Roman" w:hAnsi="Times New Roman" w:cs="Times New Roman"/>
          <w:sz w:val="30"/>
          <w:szCs w:val="30"/>
        </w:rPr>
        <w:t xml:space="preserve">а видеозаписях участников </w:t>
      </w:r>
      <w:r w:rsidR="00A54C45">
        <w:rPr>
          <w:rFonts w:ascii="Times New Roman" w:hAnsi="Times New Roman" w:cs="Times New Roman"/>
          <w:sz w:val="30"/>
          <w:szCs w:val="30"/>
        </w:rPr>
        <w:t xml:space="preserve">во всех </w:t>
      </w:r>
      <w:r w:rsidRPr="006D2676">
        <w:rPr>
          <w:rFonts w:ascii="Times New Roman" w:hAnsi="Times New Roman" w:cs="Times New Roman"/>
          <w:sz w:val="30"/>
          <w:szCs w:val="30"/>
        </w:rPr>
        <w:t>номинаци</w:t>
      </w:r>
      <w:r w:rsidR="00A54C45">
        <w:rPr>
          <w:rFonts w:ascii="Times New Roman" w:hAnsi="Times New Roman" w:cs="Times New Roman"/>
          <w:sz w:val="30"/>
          <w:szCs w:val="30"/>
        </w:rPr>
        <w:t>ях</w:t>
      </w:r>
      <w:r w:rsidR="00E27520">
        <w:rPr>
          <w:rFonts w:ascii="Times New Roman" w:hAnsi="Times New Roman" w:cs="Times New Roman"/>
          <w:sz w:val="30"/>
          <w:szCs w:val="30"/>
        </w:rPr>
        <w:t xml:space="preserve"> </w:t>
      </w:r>
      <w:r w:rsidRPr="006D2676">
        <w:rPr>
          <w:rFonts w:ascii="Times New Roman" w:hAnsi="Times New Roman" w:cs="Times New Roman"/>
          <w:sz w:val="30"/>
          <w:szCs w:val="30"/>
        </w:rPr>
        <w:t>должны быть видны руки, ноги и лица конкурсантов.</w:t>
      </w:r>
    </w:p>
    <w:p w:rsidR="00E52391" w:rsidRPr="00456B21" w:rsidRDefault="00E52391" w:rsidP="00820257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> </w:t>
      </w:r>
      <w:r w:rsidRPr="00456B21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>Ф</w:t>
      </w:r>
      <w:r w:rsidR="00023A0B" w:rsidRPr="00456B21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>инансовые</w:t>
      </w:r>
      <w:r w:rsidRPr="00456B21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023A0B" w:rsidRPr="00456B21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>условия участия</w:t>
      </w:r>
      <w:r w:rsidRPr="00456B21">
        <w:rPr>
          <w:rFonts w:ascii="Times New Roman" w:hAnsi="Times New Roman" w:cs="Times New Roman"/>
          <w:b/>
          <w:bCs/>
          <w:kern w:val="36"/>
          <w:sz w:val="30"/>
          <w:szCs w:val="30"/>
          <w:lang w:eastAsia="ru-RU"/>
        </w:rPr>
        <w:t>:</w:t>
      </w:r>
    </w:p>
    <w:p w:rsidR="005B1C64" w:rsidRDefault="00E52391" w:rsidP="005B1C64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bCs/>
          <w:sz w:val="30"/>
          <w:szCs w:val="30"/>
          <w:lang w:eastAsia="ru-RU"/>
        </w:rPr>
        <w:t>Организационный взнос за номинацию:</w:t>
      </w:r>
      <w:r w:rsidR="008975EA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B5607A" w:rsidRDefault="005B1C64" w:rsidP="005B1C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eastAsia="ru-RU"/>
        </w:rPr>
        <w:t>В</w:t>
      </w:r>
      <w:r w:rsidR="008975EA">
        <w:rPr>
          <w:rFonts w:ascii="Times New Roman" w:hAnsi="Times New Roman" w:cs="Times New Roman"/>
          <w:bCs/>
          <w:sz w:val="30"/>
          <w:szCs w:val="30"/>
          <w:lang w:eastAsia="ru-RU"/>
        </w:rPr>
        <w:t>окал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ьный жанр, </w:t>
      </w:r>
      <w:r>
        <w:rPr>
          <w:rFonts w:ascii="Times New Roman" w:hAnsi="Times New Roman" w:cs="Times New Roman"/>
          <w:sz w:val="30"/>
          <w:szCs w:val="30"/>
          <w:lang w:eastAsia="ru-RU"/>
        </w:rPr>
        <w:t>инструментальный жанр,</w:t>
      </w:r>
      <w:r w:rsidR="006F169F">
        <w:rPr>
          <w:rFonts w:ascii="Times New Roman" w:hAnsi="Times New Roman" w:cs="Times New Roman"/>
          <w:sz w:val="30"/>
          <w:szCs w:val="30"/>
          <w:lang w:eastAsia="ru-RU"/>
        </w:rPr>
        <w:t xml:space="preserve"> художественное слово</w:t>
      </w:r>
      <w:r w:rsidR="008975E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F169F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8975EA">
        <w:rPr>
          <w:rFonts w:ascii="Times New Roman" w:hAnsi="Times New Roman" w:cs="Times New Roman"/>
          <w:sz w:val="30"/>
          <w:szCs w:val="30"/>
          <w:lang w:eastAsia="ru-RU"/>
        </w:rPr>
        <w:t>соло</w:t>
      </w:r>
      <w:r w:rsidR="006F169F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5607A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4AB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0E4E68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руб.;</w:t>
      </w:r>
    </w:p>
    <w:p w:rsidR="00E52391" w:rsidRPr="005B1C64" w:rsidRDefault="00FA2B9B" w:rsidP="005B1C64">
      <w:pPr>
        <w:pStyle w:val="a3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зобразительное и декоративно-прикладное творчество </w:t>
      </w:r>
      <w:r w:rsidR="00B5607A" w:rsidRPr="00204ABA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4AB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0E4E68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руб.;</w:t>
      </w:r>
    </w:p>
    <w:p w:rsidR="008975EA" w:rsidRDefault="008975EA" w:rsidP="008975E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Ансамбли всех номинаций:</w:t>
      </w:r>
    </w:p>
    <w:p w:rsidR="00604450" w:rsidRPr="00204ABA" w:rsidRDefault="00E52391" w:rsidP="00DE6C6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>дуэт –</w:t>
      </w:r>
      <w:r w:rsidR="00647CE7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DD18AE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D860E1" w:rsidRPr="00204ABA" w:rsidRDefault="00D053D5" w:rsidP="00D860E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от </w:t>
      </w:r>
      <w:r w:rsidR="00177A0F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4372C5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E52391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–</w:t>
      </w:r>
      <w:r w:rsidR="009130CD"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BF4B92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="00D860E1"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59160F" w:rsidRDefault="0059160F" w:rsidP="0059160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от </w:t>
      </w:r>
      <w:r w:rsidR="004372C5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4372C5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– </w:t>
      </w:r>
      <w:r w:rsidR="00BF4B92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BF4B92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</w:t>
      </w:r>
      <w:r w:rsidR="0085504B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5C3824" w:rsidRPr="00204ABA" w:rsidRDefault="005C3824" w:rsidP="005C382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от </w:t>
      </w:r>
      <w:r w:rsidR="004372C5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4372C5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– </w:t>
      </w:r>
      <w:r w:rsidR="00BF4B92"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BF4B92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5C3824" w:rsidRPr="00204ABA" w:rsidRDefault="005C3824" w:rsidP="005C382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от </w:t>
      </w:r>
      <w:r w:rsidR="000A6828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0A6828">
        <w:rPr>
          <w:rFonts w:ascii="Times New Roman" w:hAnsi="Times New Roman" w:cs="Times New Roman"/>
          <w:sz w:val="30"/>
          <w:szCs w:val="30"/>
          <w:lang w:eastAsia="ru-RU"/>
        </w:rPr>
        <w:t>11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– 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0A6828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5C3824" w:rsidRPr="00204ABA" w:rsidRDefault="005C3824" w:rsidP="005C382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от </w:t>
      </w:r>
      <w:r w:rsidR="000A6828">
        <w:rPr>
          <w:rFonts w:ascii="Times New Roman" w:hAnsi="Times New Roman" w:cs="Times New Roman"/>
          <w:sz w:val="30"/>
          <w:szCs w:val="30"/>
          <w:lang w:eastAsia="ru-RU"/>
        </w:rPr>
        <w:t>12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79546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0A6828">
        <w:rPr>
          <w:rFonts w:ascii="Times New Roman" w:hAnsi="Times New Roman" w:cs="Times New Roman"/>
          <w:sz w:val="30"/>
          <w:szCs w:val="30"/>
          <w:lang w:eastAsia="ru-RU"/>
        </w:rPr>
        <w:t>14</w:t>
      </w:r>
      <w:r w:rsidR="00177A0F">
        <w:rPr>
          <w:rFonts w:ascii="Times New Roman" w:hAnsi="Times New Roman" w:cs="Times New Roman"/>
          <w:sz w:val="30"/>
          <w:szCs w:val="30"/>
          <w:lang w:eastAsia="ru-RU"/>
        </w:rPr>
        <w:t xml:space="preserve"> ч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еловек – 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15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5B1C64">
        <w:rPr>
          <w:rFonts w:ascii="Times New Roman" w:hAnsi="Times New Roman" w:cs="Times New Roman"/>
          <w:sz w:val="30"/>
          <w:szCs w:val="30"/>
          <w:lang w:eastAsia="ru-RU"/>
        </w:rPr>
        <w:t xml:space="preserve"> руб</w:t>
      </w:r>
      <w:r w:rsidR="0085504B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611CF1" w:rsidRPr="00204ABA" w:rsidRDefault="00611CF1" w:rsidP="00611C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от 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15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до 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– 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205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; </w:t>
      </w:r>
    </w:p>
    <w:p w:rsidR="00EF1463" w:rsidRDefault="00EF1463" w:rsidP="00EF146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группа участников </w:t>
      </w:r>
      <w:r>
        <w:rPr>
          <w:rFonts w:ascii="Times New Roman" w:hAnsi="Times New Roman" w:cs="Times New Roman"/>
          <w:sz w:val="30"/>
          <w:szCs w:val="30"/>
          <w:lang w:eastAsia="ru-RU"/>
        </w:rPr>
        <w:t>свыше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21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–</w:t>
      </w:r>
      <w:r w:rsidR="003074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25</w:t>
      </w:r>
      <w:r w:rsidR="00F6150A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1270BC">
        <w:rPr>
          <w:rFonts w:ascii="Times New Roman" w:hAnsi="Times New Roman" w:cs="Times New Roman"/>
          <w:sz w:val="30"/>
          <w:szCs w:val="30"/>
          <w:lang w:eastAsia="ru-RU"/>
        </w:rPr>
        <w:t>,00</w:t>
      </w:r>
      <w:r w:rsidR="00B5607A">
        <w:rPr>
          <w:rFonts w:ascii="Times New Roman" w:hAnsi="Times New Roman" w:cs="Times New Roman"/>
          <w:sz w:val="30"/>
          <w:szCs w:val="30"/>
          <w:lang w:eastAsia="ru-RU"/>
        </w:rPr>
        <w:t xml:space="preserve"> руб.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184078" w:rsidRDefault="00184078" w:rsidP="00EF146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Для участников из многодетных семей, опекунских семей предоставляется скидка 10% от полной стоимости</w:t>
      </w:r>
      <w:r w:rsidR="00263B4B">
        <w:rPr>
          <w:rFonts w:ascii="Times New Roman" w:hAnsi="Times New Roman" w:cs="Times New Roman"/>
          <w:sz w:val="30"/>
          <w:szCs w:val="30"/>
          <w:lang w:eastAsia="ru-RU"/>
        </w:rPr>
        <w:t>, для детей с ограниченными возможностями скидка 20%</w:t>
      </w:r>
      <w:r w:rsidR="00263B4B" w:rsidRPr="00263B4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63B4B">
        <w:rPr>
          <w:rFonts w:ascii="Times New Roman" w:hAnsi="Times New Roman" w:cs="Times New Roman"/>
          <w:sz w:val="30"/>
          <w:szCs w:val="30"/>
          <w:lang w:eastAsia="ru-RU"/>
        </w:rPr>
        <w:t>от полной стоимости (только для сольного исполнения).</w:t>
      </w:r>
    </w:p>
    <w:p w:rsidR="00AC6F66" w:rsidRDefault="00AC6F66" w:rsidP="008A27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76304" w:rsidRDefault="00476304" w:rsidP="000E4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7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Вступительный взнос перечисляется на </w:t>
      </w:r>
      <w:r w:rsidR="000E4E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сектор </w:t>
      </w:r>
      <w:r w:rsidRPr="00E27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культуры </w:t>
      </w:r>
      <w:proofErr w:type="spellStart"/>
      <w:r w:rsidRPr="00E27903">
        <w:rPr>
          <w:rFonts w:ascii="Times New Roman" w:hAnsi="Times New Roman" w:cs="Times New Roman"/>
          <w:color w:val="000000" w:themeColor="text1"/>
          <w:sz w:val="30"/>
          <w:szCs w:val="30"/>
        </w:rPr>
        <w:t>Ошмянского</w:t>
      </w:r>
      <w:proofErr w:type="spellEnd"/>
      <w:r w:rsidRPr="00E27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райисполкома</w:t>
      </w:r>
      <w:r w:rsidR="000E4E6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E27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Банк: ОАО «АСБ Беларусбанк»  г.Минск БИК: 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en-US"/>
        </w:rPr>
        <w:t>AKBBBY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Р/С: 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="000A05CD" w:rsidRPr="00E27903">
        <w:rPr>
          <w:rFonts w:ascii="Times New Roman" w:eastAsia="Calibri" w:hAnsi="Times New Roman" w:cs="Times New Roman"/>
          <w:sz w:val="28"/>
          <w:szCs w:val="28"/>
        </w:rPr>
        <w:t>08</w:t>
      </w:r>
      <w:r w:rsidR="000A05CD" w:rsidRPr="00E27903">
        <w:rPr>
          <w:rFonts w:ascii="Times New Roman" w:eastAsia="Calibri" w:hAnsi="Times New Roman" w:cs="Times New Roman"/>
          <w:sz w:val="28"/>
          <w:szCs w:val="28"/>
          <w:lang w:val="en-US"/>
        </w:rPr>
        <w:t>AKBB</w:t>
      </w:r>
      <w:r w:rsidR="000A05CD" w:rsidRPr="00E27903">
        <w:rPr>
          <w:rFonts w:ascii="Times New Roman" w:eastAsia="Calibri" w:hAnsi="Times New Roman" w:cs="Times New Roman"/>
          <w:sz w:val="28"/>
          <w:szCs w:val="28"/>
        </w:rPr>
        <w:t>36325230013524200000</w:t>
      </w:r>
      <w:r w:rsidR="000E4E68">
        <w:rPr>
          <w:rFonts w:ascii="Times New Roman" w:eastAsia="Calibri" w:hAnsi="Times New Roman" w:cs="Times New Roman"/>
          <w:sz w:val="28"/>
          <w:szCs w:val="28"/>
        </w:rPr>
        <w:t>,</w:t>
      </w:r>
      <w:r w:rsidR="000A05CD" w:rsidRPr="00E27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903">
        <w:rPr>
          <w:rFonts w:ascii="Times New Roman" w:hAnsi="Times New Roman" w:cs="Times New Roman"/>
          <w:sz w:val="30"/>
          <w:szCs w:val="30"/>
          <w:lang w:val="be-BY"/>
        </w:rPr>
        <w:t>ОКПО 2340670000</w:t>
      </w:r>
      <w:r w:rsidR="000E4E6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279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4E68" w:rsidRPr="00E27903">
        <w:rPr>
          <w:rFonts w:ascii="Times New Roman" w:eastAsia="Calibri" w:hAnsi="Times New Roman" w:cs="Times New Roman"/>
          <w:sz w:val="28"/>
          <w:szCs w:val="28"/>
          <w:lang w:val="be-BY"/>
        </w:rPr>
        <w:t>УНП 500057381</w:t>
      </w:r>
      <w:r w:rsidR="000E4E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E27903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BD1241" w:rsidRPr="00E279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27903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Pr="00E27903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E27903">
        <w:rPr>
          <w:rFonts w:ascii="Times New Roman" w:hAnsi="Times New Roman" w:cs="Times New Roman"/>
          <w:sz w:val="30"/>
          <w:szCs w:val="30"/>
          <w:lang w:val="be-BY"/>
        </w:rPr>
        <w:t>Гольшанская детская школа искусств</w:t>
      </w:r>
      <w:r w:rsidRPr="00E27903">
        <w:rPr>
          <w:rFonts w:ascii="Times New Roman" w:hAnsi="Times New Roman" w:cs="Times New Roman"/>
          <w:sz w:val="30"/>
          <w:szCs w:val="30"/>
          <w:lang w:eastAsia="ru-RU"/>
        </w:rPr>
        <w:t xml:space="preserve">», </w:t>
      </w:r>
      <w:r w:rsidRPr="00E27903">
        <w:rPr>
          <w:rFonts w:ascii="Times New Roman" w:hAnsi="Times New Roman" w:cs="Times New Roman"/>
          <w:sz w:val="30"/>
          <w:szCs w:val="30"/>
        </w:rPr>
        <w:t xml:space="preserve">с пометкой участие в фестивале-конкурсе «Весёлый </w:t>
      </w:r>
      <w:proofErr w:type="spellStart"/>
      <w:r w:rsidRPr="00E27903">
        <w:rPr>
          <w:rFonts w:ascii="Times New Roman" w:hAnsi="Times New Roman" w:cs="Times New Roman"/>
          <w:sz w:val="30"/>
          <w:szCs w:val="30"/>
        </w:rPr>
        <w:t>Жужа</w:t>
      </w:r>
      <w:proofErr w:type="spellEnd"/>
      <w:r w:rsidRPr="00E27903">
        <w:rPr>
          <w:rFonts w:ascii="Times New Roman" w:hAnsi="Times New Roman" w:cs="Times New Roman"/>
          <w:sz w:val="30"/>
          <w:szCs w:val="30"/>
        </w:rPr>
        <w:t>».</w:t>
      </w:r>
    </w:p>
    <w:p w:rsidR="0077126D" w:rsidRPr="006043C8" w:rsidRDefault="00476304" w:rsidP="00766D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23B6">
        <w:rPr>
          <w:rFonts w:ascii="Times New Roman" w:hAnsi="Times New Roman" w:cs="Times New Roman"/>
          <w:b/>
          <w:sz w:val="30"/>
          <w:szCs w:val="30"/>
        </w:rPr>
        <w:t>Внимание!</w:t>
      </w:r>
      <w:r>
        <w:rPr>
          <w:rFonts w:ascii="Times New Roman" w:hAnsi="Times New Roman" w:cs="Times New Roman"/>
          <w:sz w:val="30"/>
          <w:szCs w:val="30"/>
        </w:rPr>
        <w:t xml:space="preserve"> Банковские комиссионные сборы (%)</w:t>
      </w:r>
      <w:r w:rsidR="00184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за счёт личных средств участников.</w:t>
      </w:r>
      <w:r w:rsidR="009A4757">
        <w:rPr>
          <w:rFonts w:ascii="Times New Roman" w:hAnsi="Times New Roman" w:cs="Times New Roman"/>
          <w:sz w:val="30"/>
          <w:szCs w:val="30"/>
        </w:rPr>
        <w:t xml:space="preserve"> </w:t>
      </w:r>
      <w:r w:rsidRPr="00204ABA">
        <w:rPr>
          <w:rFonts w:ascii="Times New Roman" w:hAnsi="Times New Roman" w:cs="Times New Roman"/>
          <w:sz w:val="30"/>
          <w:szCs w:val="30"/>
        </w:rPr>
        <w:t>Оплаченный взнос возврату не подлежит.</w:t>
      </w:r>
    </w:p>
    <w:p w:rsidR="00FA2B9B" w:rsidRDefault="00B94D69" w:rsidP="00B94D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Оплата ансамблей (групп) во всех номинациях производится одним платежом (одной квитанцией)!</w:t>
      </w:r>
    </w:p>
    <w:p w:rsidR="0077126D" w:rsidRPr="00204ABA" w:rsidRDefault="0077126D" w:rsidP="0077126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04ABA">
        <w:rPr>
          <w:rFonts w:ascii="Times New Roman" w:hAnsi="Times New Roman" w:cs="Times New Roman"/>
          <w:b/>
          <w:sz w:val="30"/>
          <w:szCs w:val="30"/>
        </w:rPr>
        <w:t>Финансирование:</w:t>
      </w:r>
    </w:p>
    <w:p w:rsidR="0077126D" w:rsidRPr="00204ABA" w:rsidRDefault="0077126D" w:rsidP="00771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4ABA">
        <w:rPr>
          <w:rFonts w:ascii="Times New Roman" w:hAnsi="Times New Roman" w:cs="Times New Roman"/>
          <w:sz w:val="30"/>
          <w:szCs w:val="30"/>
        </w:rPr>
        <w:t>Финансирование фестиваля осуществляется из следующих источников:</w:t>
      </w:r>
    </w:p>
    <w:p w:rsidR="0077126D" w:rsidRPr="00204ABA" w:rsidRDefault="0077126D" w:rsidP="0077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>- из средств, перечисленных участниками на расчётный счёт организаторов конкурса;</w:t>
      </w:r>
    </w:p>
    <w:p w:rsidR="0077126D" w:rsidRPr="00204ABA" w:rsidRDefault="0077126D" w:rsidP="0077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>- другие источники, не противоречащие действующему законодательству Республики Беларусь;</w:t>
      </w:r>
    </w:p>
    <w:p w:rsidR="0077126D" w:rsidRPr="00204ABA" w:rsidRDefault="0077126D" w:rsidP="0077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>- спонсоры</w:t>
      </w:r>
      <w:r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204ABA">
        <w:rPr>
          <w:rFonts w:ascii="Times New Roman" w:hAnsi="Times New Roman" w:cs="Times New Roman"/>
          <w:sz w:val="30"/>
          <w:szCs w:val="30"/>
        </w:rPr>
        <w:t>.</w:t>
      </w:r>
    </w:p>
    <w:p w:rsidR="00DE6C66" w:rsidRPr="00476304" w:rsidRDefault="00DE6C66" w:rsidP="008A27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52391" w:rsidRPr="00204ABA" w:rsidRDefault="00E473EA" w:rsidP="00804DB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04ABA">
        <w:rPr>
          <w:rFonts w:ascii="Times New Roman" w:hAnsi="Times New Roman" w:cs="Times New Roman"/>
          <w:b/>
          <w:sz w:val="30"/>
          <w:szCs w:val="30"/>
        </w:rPr>
        <w:t>О</w:t>
      </w:r>
      <w:r w:rsidR="00BB2E7A" w:rsidRPr="00204ABA">
        <w:rPr>
          <w:rFonts w:ascii="Times New Roman" w:hAnsi="Times New Roman" w:cs="Times New Roman"/>
          <w:b/>
          <w:sz w:val="30"/>
          <w:szCs w:val="30"/>
        </w:rPr>
        <w:t>бщие положения</w:t>
      </w:r>
      <w:r w:rsidRPr="00204ABA">
        <w:rPr>
          <w:rFonts w:ascii="Times New Roman" w:hAnsi="Times New Roman" w:cs="Times New Roman"/>
          <w:b/>
          <w:sz w:val="30"/>
          <w:szCs w:val="30"/>
        </w:rPr>
        <w:t>:</w:t>
      </w:r>
    </w:p>
    <w:p w:rsidR="00E473EA" w:rsidRPr="00204ABA" w:rsidRDefault="00394ACD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>Подготовку и проведение фестиваля осуществляет оргкомитет.</w:t>
      </w:r>
    </w:p>
    <w:p w:rsidR="00394ACD" w:rsidRPr="00204ABA" w:rsidRDefault="00394ACD" w:rsidP="00D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lastRenderedPageBreak/>
        <w:t>Оргкомитет утверждает состав жюри.</w:t>
      </w:r>
    </w:p>
    <w:p w:rsidR="00394ACD" w:rsidRPr="00204ABA" w:rsidRDefault="00394ACD" w:rsidP="00DE6C6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hAnsi="Times New Roman" w:cs="Times New Roman"/>
          <w:iCs/>
          <w:sz w:val="30"/>
          <w:szCs w:val="30"/>
          <w:lang w:eastAsia="ru-RU"/>
        </w:rPr>
        <w:t>Оргкомитет имеет право использовать и  размещать на сайтах школ</w:t>
      </w:r>
      <w:r w:rsidR="004A4540" w:rsidRPr="00204AB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фотоматериалы участников на своих информационных ресурсах, использовать их в рекламной продукции без согласования с конкурсантами</w:t>
      </w:r>
      <w:r w:rsidR="00A425B2" w:rsidRPr="00204AB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394ACD" w:rsidRDefault="00394ACD" w:rsidP="00404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 xml:space="preserve">Оргкомитет оставляет за собой </w:t>
      </w:r>
      <w:r w:rsidR="00404F51" w:rsidRPr="00204ABA">
        <w:rPr>
          <w:rFonts w:ascii="Times New Roman" w:hAnsi="Times New Roman" w:cs="Times New Roman"/>
          <w:sz w:val="30"/>
          <w:szCs w:val="30"/>
        </w:rPr>
        <w:t xml:space="preserve">право </w:t>
      </w:r>
      <w:r w:rsidRPr="00204ABA">
        <w:rPr>
          <w:rFonts w:ascii="Times New Roman" w:hAnsi="Times New Roman" w:cs="Times New Roman"/>
          <w:sz w:val="30"/>
          <w:szCs w:val="30"/>
        </w:rPr>
        <w:t>объединять</w:t>
      </w:r>
      <w:r w:rsidR="002826B7">
        <w:rPr>
          <w:rFonts w:ascii="Times New Roman" w:hAnsi="Times New Roman" w:cs="Times New Roman"/>
          <w:sz w:val="30"/>
          <w:szCs w:val="30"/>
        </w:rPr>
        <w:t xml:space="preserve"> и разъединять</w:t>
      </w:r>
      <w:r w:rsidRPr="00204ABA">
        <w:rPr>
          <w:rFonts w:ascii="Times New Roman" w:hAnsi="Times New Roman" w:cs="Times New Roman"/>
          <w:sz w:val="30"/>
          <w:szCs w:val="30"/>
        </w:rPr>
        <w:t xml:space="preserve"> группы внутри одной номинации в зависимости от количества поданных заявок.</w:t>
      </w:r>
    </w:p>
    <w:p w:rsidR="0077126D" w:rsidRPr="00204ABA" w:rsidRDefault="00FA4F4D" w:rsidP="00404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Участники несут полную ответственность за соответствие поданных конкурсных материалов Закону Республики Беларусь «Об авторском праве и смежных правах»</w:t>
      </w:r>
      <w:r w:rsidR="0077126D">
        <w:rPr>
          <w:rFonts w:ascii="Times New Roman" w:hAnsi="Times New Roman" w:cs="Times New Roman"/>
          <w:sz w:val="30"/>
          <w:szCs w:val="30"/>
        </w:rPr>
        <w:t>.</w:t>
      </w:r>
    </w:p>
    <w:p w:rsidR="004E3485" w:rsidRDefault="00204ABA" w:rsidP="000F4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Оргкомитет</w:t>
      </w:r>
      <w:r w:rsidR="00C678C4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оставляет за собой право внесения в данное Положение изменений и дополнений. </w:t>
      </w:r>
      <w:r w:rsidR="009F00F8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Вся информация буд</w:t>
      </w:r>
      <w:r w:rsidR="00E127C5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F00F8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</w:t>
      </w:r>
      <w:r w:rsidR="000F41EC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размещена </w:t>
      </w:r>
      <w:r w:rsidR="002B193D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групп</w:t>
      </w:r>
      <w:r w:rsidR="00E27903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2B193D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1D23B6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93D"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контакте </w:t>
      </w:r>
      <w:hyperlink r:id="rId11" w:history="1"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</w:t>
        </w:r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vk</w:t>
        </w:r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com</w:t>
        </w:r>
        <w:r w:rsidR="00E27903" w:rsidRPr="009217FA">
          <w:rPr>
            <w:rStyle w:val="a7"/>
          </w:rPr>
          <w:t>/</w:t>
        </w:r>
        <w:r w:rsidR="00E27903" w:rsidRPr="009217FA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VesyoliyZhuzha</w:t>
        </w:r>
      </w:hyperlink>
      <w:r w:rsidR="00E27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2" w:tgtFrame="_blank" w:history="1">
        <w:r w:rsidR="00E27903" w:rsidRPr="00E27903">
          <w:rPr>
            <w:rFonts w:ascii="Times New Roman" w:hAnsi="Times New Roman" w:cs="Times New Roman"/>
            <w:color w:val="0000FF"/>
            <w:sz w:val="30"/>
            <w:szCs w:val="30"/>
            <w:u w:val="single"/>
            <w:shd w:val="clear" w:color="auto" w:fill="FFFFFF"/>
          </w:rPr>
          <w:t>https://vk.com/club176603426</w:t>
        </w:r>
      </w:hyperlink>
      <w:r w:rsidR="00B94D6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сайте ГУО «</w:t>
      </w:r>
      <w:proofErr w:type="spellStart"/>
      <w:r w:rsidR="00B94D6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Гольшанская</w:t>
      </w:r>
      <w:proofErr w:type="spellEnd"/>
      <w:r w:rsidR="00B94D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детская школа искусств» </w:t>
      </w:r>
      <w:r w:rsidR="00B40739" w:rsidRPr="00B40739">
        <w:t xml:space="preserve"> </w:t>
      </w:r>
      <w:hyperlink r:id="rId13" w:history="1">
        <w:r w:rsidR="00B94D69" w:rsidRPr="00AA6B54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https://gdshi.kultoshm.by</w:t>
        </w:r>
      </w:hyperlink>
      <w:r w:rsidR="00B94D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E76" w:rsidRDefault="00383E76" w:rsidP="00690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83E76" w:rsidRPr="00B94D69" w:rsidRDefault="00B94D69" w:rsidP="00383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3E76">
        <w:rPr>
          <w:rFonts w:ascii="Times New Roman" w:eastAsia="Calibri" w:hAnsi="Times New Roman" w:cs="Times New Roman"/>
          <w:b/>
          <w:sz w:val="30"/>
          <w:szCs w:val="30"/>
        </w:rPr>
        <w:t>Для оформления пригласительного письма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необходимо прислать </w:t>
      </w:r>
      <w:r w:rsidR="00383E76">
        <w:rPr>
          <w:rFonts w:ascii="Times New Roman" w:eastAsia="Calibri" w:hAnsi="Times New Roman" w:cs="Times New Roman"/>
          <w:sz w:val="30"/>
          <w:szCs w:val="30"/>
        </w:rPr>
        <w:t>запрос на электронную почту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383E76" w:rsidRPr="00AD7494">
          <w:rPr>
            <w:rStyle w:val="a7"/>
            <w:rFonts w:ascii="Times New Roman" w:hAnsi="Times New Roman" w:cs="Times New Roman"/>
            <w:sz w:val="30"/>
            <w:szCs w:val="30"/>
            <w:shd w:val="clear" w:color="auto" w:fill="FFFFFF"/>
          </w:rPr>
          <w:t>golshany.juja@mail.ru</w:t>
        </w:r>
      </w:hyperlink>
      <w:r w:rsidR="00383E76">
        <w:rPr>
          <w:rStyle w:val="a7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83E76" w:rsidRPr="00383E76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со следующей информацией:</w:t>
      </w:r>
      <w:r w:rsidR="00383E76">
        <w:rPr>
          <w:rStyle w:val="a7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учебное заведение, ФИО директора, ФИО учителя, название коллектива или ФИО участника.</w:t>
      </w:r>
    </w:p>
    <w:p w:rsidR="00383E76" w:rsidRDefault="00383E76" w:rsidP="00690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903" w:rsidRDefault="006909AE" w:rsidP="006909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1241">
        <w:rPr>
          <w:rFonts w:ascii="Times New Roman" w:eastAsia="Calibri" w:hAnsi="Times New Roman" w:cs="Times New Roman"/>
          <w:b/>
          <w:sz w:val="30"/>
          <w:szCs w:val="30"/>
        </w:rPr>
        <w:t>Справки по телефону:</w:t>
      </w:r>
      <w:r w:rsidR="006F169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D3783" w:rsidRDefault="006909AE" w:rsidP="006909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4ABA">
        <w:rPr>
          <w:rFonts w:ascii="Times New Roman" w:eastAsia="Calibri" w:hAnsi="Times New Roman" w:cs="Times New Roman"/>
          <w:sz w:val="30"/>
          <w:szCs w:val="30"/>
        </w:rPr>
        <w:t xml:space="preserve">8 (01593) 75994; </w:t>
      </w:r>
    </w:p>
    <w:p w:rsidR="00E27520" w:rsidRDefault="006909AE" w:rsidP="006909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4ABA">
        <w:rPr>
          <w:rFonts w:ascii="Times New Roman" w:eastAsia="Calibri" w:hAnsi="Times New Roman" w:cs="Times New Roman"/>
          <w:sz w:val="30"/>
          <w:szCs w:val="30"/>
        </w:rPr>
        <w:t>8</w:t>
      </w:r>
      <w:r w:rsidR="006F16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4ABA">
        <w:rPr>
          <w:rFonts w:ascii="Times New Roman" w:eastAsia="Calibri" w:hAnsi="Times New Roman" w:cs="Times New Roman"/>
          <w:sz w:val="30"/>
          <w:szCs w:val="30"/>
        </w:rPr>
        <w:t>(029)</w:t>
      </w:r>
      <w:r w:rsidR="006F16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4078">
        <w:rPr>
          <w:rFonts w:ascii="Times New Roman" w:eastAsia="Calibri" w:hAnsi="Times New Roman" w:cs="Times New Roman"/>
          <w:sz w:val="30"/>
          <w:szCs w:val="30"/>
        </w:rPr>
        <w:t>6962563</w:t>
      </w:r>
      <w:r w:rsidR="00DE7EB7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184078" w:rsidRPr="007D3783">
        <w:rPr>
          <w:rFonts w:ascii="Times New Roman" w:eastAsia="Calibri" w:hAnsi="Times New Roman" w:cs="Times New Roman"/>
          <w:sz w:val="30"/>
          <w:szCs w:val="30"/>
        </w:rPr>
        <w:t>Колядко Анастасия Ивановна</w:t>
      </w:r>
    </w:p>
    <w:p w:rsidR="006909AE" w:rsidRPr="00204ABA" w:rsidRDefault="00DE7EB7" w:rsidP="006909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3783">
        <w:rPr>
          <w:rFonts w:ascii="Times New Roman" w:eastAsia="Calibri" w:hAnsi="Times New Roman" w:cs="Times New Roman"/>
          <w:sz w:val="30"/>
          <w:szCs w:val="30"/>
        </w:rPr>
        <w:t xml:space="preserve">8 (029) 1807093 – </w:t>
      </w:r>
      <w:proofErr w:type="spellStart"/>
      <w:r w:rsidR="00184078" w:rsidRPr="007D3783">
        <w:rPr>
          <w:rFonts w:ascii="Times New Roman" w:eastAsia="Calibri" w:hAnsi="Times New Roman" w:cs="Times New Roman"/>
          <w:sz w:val="30"/>
          <w:szCs w:val="30"/>
        </w:rPr>
        <w:t>Олешкевич</w:t>
      </w:r>
      <w:proofErr w:type="spellEnd"/>
      <w:r w:rsidR="00184078" w:rsidRPr="007D37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3783">
        <w:rPr>
          <w:rFonts w:ascii="Times New Roman" w:eastAsia="Calibri" w:hAnsi="Times New Roman" w:cs="Times New Roman"/>
          <w:sz w:val="30"/>
          <w:szCs w:val="30"/>
        </w:rPr>
        <w:t>Оксана Анатольевна</w:t>
      </w:r>
    </w:p>
    <w:p w:rsidR="00B90833" w:rsidRPr="00FA2B9B" w:rsidRDefault="00B90833" w:rsidP="00FA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Данное положение является основание</w:t>
      </w:r>
      <w:r w:rsidR="0045601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r w:rsidRPr="00204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оплаты организационного взноса.</w:t>
      </w:r>
    </w:p>
    <w:p w:rsidR="005B3DD3" w:rsidRDefault="005B3DD3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27A3" w:rsidRDefault="008A27A3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D1241" w:rsidRDefault="00BD1241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764ED" w:rsidRDefault="00AF172A" w:rsidP="002815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</w:t>
      </w:r>
      <w:r w:rsidR="00B76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анизационного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комитета</w:t>
      </w:r>
    </w:p>
    <w:p w:rsidR="00AF172A" w:rsidRDefault="00BF4B92" w:rsidP="00B76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="00AF172A" w:rsidRPr="00113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открытого фестиваля-конкурса для детей дошкольного и младшего школьного возраста «Весёлый </w:t>
      </w:r>
      <w:proofErr w:type="spellStart"/>
      <w:r w:rsidR="00AF172A" w:rsidRPr="00113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Жужа</w:t>
      </w:r>
      <w:proofErr w:type="spellEnd"/>
      <w:r w:rsidR="00AF172A" w:rsidRPr="00113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B764ED" w:rsidRDefault="00B764ED" w:rsidP="00B76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AF172A" w:rsidRPr="00113576" w:rsidTr="001E4BCC">
        <w:trPr>
          <w:trHeight w:val="948"/>
        </w:trPr>
        <w:tc>
          <w:tcPr>
            <w:tcW w:w="3085" w:type="dxa"/>
          </w:tcPr>
          <w:p w:rsidR="00AF172A" w:rsidRPr="00113576" w:rsidRDefault="00BF4B92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Михайловна</w:t>
            </w:r>
            <w:r w:rsidR="00AF1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AF172A" w:rsidRPr="00113576" w:rsidRDefault="00BF4B92" w:rsidP="001E4BCC">
            <w:pPr>
              <w:pStyle w:val="a3"/>
              <w:spacing w:line="280" w:lineRule="exact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172A" w:rsidRPr="0062339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proofErr w:type="spellStart"/>
            <w:r w:rsidR="00AF172A" w:rsidRPr="00623399"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 w:rsidR="00AF172A" w:rsidRPr="00623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исполнительского комитета</w:t>
            </w:r>
            <w:r w:rsidR="00AF17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1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456B21" w:rsidRPr="00113576" w:rsidTr="001E4BCC">
        <w:trPr>
          <w:trHeight w:val="948"/>
        </w:trPr>
        <w:tc>
          <w:tcPr>
            <w:tcW w:w="3085" w:type="dxa"/>
          </w:tcPr>
          <w:p w:rsidR="00456B21" w:rsidRPr="00281593" w:rsidRDefault="00BF4B92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  <w:p w:rsidR="00456B21" w:rsidRDefault="00456B21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456B21" w:rsidRPr="00623399" w:rsidRDefault="00BF4B92" w:rsidP="001E4BCC">
            <w:pPr>
              <w:pStyle w:val="a3"/>
              <w:spacing w:line="280" w:lineRule="exac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456B2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proofErr w:type="spellStart"/>
            <w:r w:rsidR="00456B21" w:rsidRPr="00623399"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 w:rsidR="00456B21" w:rsidRPr="00623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исполнительского комитета</w:t>
            </w:r>
          </w:p>
          <w:p w:rsidR="00456B21" w:rsidRPr="00623399" w:rsidRDefault="00456B21" w:rsidP="001E4BCC">
            <w:pPr>
              <w:pStyle w:val="a3"/>
              <w:spacing w:line="280" w:lineRule="exac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B21" w:rsidTr="001E4BCC">
        <w:trPr>
          <w:trHeight w:val="948"/>
        </w:trPr>
        <w:tc>
          <w:tcPr>
            <w:tcW w:w="3085" w:type="dxa"/>
          </w:tcPr>
          <w:p w:rsidR="00456B21" w:rsidRPr="00DE7EB7" w:rsidRDefault="00184078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Колядко Анастасия Ивановна</w:t>
            </w:r>
          </w:p>
          <w:p w:rsidR="00456B21" w:rsidRDefault="00456B21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456B21" w:rsidRDefault="00184078" w:rsidP="00184078">
            <w:pPr>
              <w:pStyle w:val="a3"/>
              <w:spacing w:line="280" w:lineRule="exac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6B21">
              <w:rPr>
                <w:rFonts w:ascii="Times New Roman" w:hAnsi="Times New Roman" w:cs="Times New Roman"/>
                <w:sz w:val="28"/>
                <w:szCs w:val="28"/>
              </w:rPr>
              <w:t>иректор ГУО «Гольшанская детская школа искусств»</w:t>
            </w:r>
          </w:p>
        </w:tc>
      </w:tr>
      <w:tr w:rsidR="00456B21" w:rsidRPr="00113576" w:rsidTr="001E4BCC">
        <w:trPr>
          <w:trHeight w:val="948"/>
        </w:trPr>
        <w:tc>
          <w:tcPr>
            <w:tcW w:w="3085" w:type="dxa"/>
          </w:tcPr>
          <w:p w:rsidR="00456B21" w:rsidRPr="00BF4B92" w:rsidRDefault="00BF4B92" w:rsidP="001E4B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Анатольевна</w:t>
            </w:r>
          </w:p>
        </w:tc>
        <w:tc>
          <w:tcPr>
            <w:tcW w:w="6486" w:type="dxa"/>
          </w:tcPr>
          <w:p w:rsidR="00456B21" w:rsidRDefault="00BF4B92" w:rsidP="001E4BCC">
            <w:pPr>
              <w:pStyle w:val="a3"/>
              <w:spacing w:line="280" w:lineRule="exac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56B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6B21" w:rsidRPr="001135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6828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0A6828">
              <w:rPr>
                <w:rFonts w:ascii="Times New Roman" w:hAnsi="Times New Roman" w:cs="Times New Roman"/>
                <w:sz w:val="28"/>
                <w:szCs w:val="28"/>
              </w:rPr>
              <w:t>Гольшанская</w:t>
            </w:r>
            <w:proofErr w:type="spellEnd"/>
            <w:r w:rsidR="000A682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</w:tbl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Pr="00204ABA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0833" w:rsidRDefault="00B90833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234E" w:rsidRDefault="00E0234E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234E" w:rsidRDefault="00E0234E" w:rsidP="0060445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176C9" w:rsidRDefault="00D176C9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176C9" w:rsidRDefault="00D176C9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176C9" w:rsidRDefault="00D176C9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A05CD" w:rsidRDefault="000A05CD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A05CD" w:rsidRDefault="000A05CD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D18AE" w:rsidRDefault="00DD18AE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D18AE" w:rsidRDefault="00DD18AE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D18AE" w:rsidRDefault="00DD18AE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81593" w:rsidRDefault="00281593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281593" w:rsidRDefault="00281593" w:rsidP="00281593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81593" w:rsidRPr="00204ABA" w:rsidRDefault="00281593" w:rsidP="0028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>ЗАЯВКА</w:t>
      </w:r>
    </w:p>
    <w:p w:rsidR="00281593" w:rsidRPr="00281593" w:rsidRDefault="00281593" w:rsidP="0028159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04ABA">
        <w:rPr>
          <w:rFonts w:ascii="Times New Roman" w:hAnsi="Times New Roman" w:cs="Times New Roman"/>
          <w:sz w:val="30"/>
          <w:szCs w:val="30"/>
        </w:rPr>
        <w:t xml:space="preserve">на участие в открытом 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фестивале-</w:t>
      </w:r>
      <w:r w:rsidRPr="00204ABA">
        <w:rPr>
          <w:rFonts w:ascii="Times New Roman" w:hAnsi="Times New Roman" w:cs="Times New Roman"/>
          <w:sz w:val="30"/>
          <w:szCs w:val="30"/>
        </w:rPr>
        <w:t>к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онкурсе для детей дошкольного и младшего школьного возраста «</w:t>
      </w:r>
      <w:proofErr w:type="gramStart"/>
      <w:r w:rsidRPr="00204ABA">
        <w:rPr>
          <w:rFonts w:ascii="Times New Roman" w:hAnsi="Times New Roman" w:cs="Times New Roman"/>
          <w:sz w:val="30"/>
          <w:szCs w:val="30"/>
          <w:lang w:eastAsia="ru-RU"/>
        </w:rPr>
        <w:t>Весёлый</w:t>
      </w:r>
      <w:proofErr w:type="gramEnd"/>
      <w:r w:rsidRPr="00204ABA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Ж</w:t>
      </w:r>
      <w:r w:rsidRPr="00204ABA">
        <w:rPr>
          <w:rFonts w:ascii="Times New Roman" w:hAnsi="Times New Roman" w:cs="Times New Roman"/>
          <w:sz w:val="30"/>
          <w:szCs w:val="30"/>
          <w:lang w:eastAsia="ru-RU"/>
        </w:rPr>
        <w:t>ужа</w:t>
      </w:r>
      <w:proofErr w:type="spellEnd"/>
      <w:r w:rsidRPr="00204ABA">
        <w:rPr>
          <w:rFonts w:ascii="Times New Roman" w:hAnsi="Times New Roman" w:cs="Times New Roman"/>
          <w:sz w:val="30"/>
          <w:szCs w:val="30"/>
          <w:lang w:eastAsia="ru-RU"/>
        </w:rPr>
        <w:t>»</w:t>
      </w:r>
    </w:p>
    <w:p w:rsidR="00281593" w:rsidRPr="00281593" w:rsidRDefault="00281593" w:rsidP="00281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81593" w:rsidTr="001E4BCC">
        <w:tc>
          <w:tcPr>
            <w:tcW w:w="4927" w:type="dxa"/>
          </w:tcPr>
          <w:p w:rsidR="00281593" w:rsidRDefault="00281593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Pr="00204ABA">
              <w:rPr>
                <w:sz w:val="30"/>
                <w:szCs w:val="30"/>
              </w:rPr>
              <w:t>Ф.И.О. конкурсанта</w:t>
            </w:r>
            <w:r w:rsidR="00DD18A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или название коллектива (с указанием списка участников и даты рождения каждого участника)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281593" w:rsidP="00BD1241">
            <w:pPr>
              <w:jc w:val="both"/>
              <w:rPr>
                <w:color w:val="000000"/>
                <w:sz w:val="30"/>
                <w:szCs w:val="30"/>
              </w:rPr>
            </w:pPr>
            <w:r w:rsidRPr="00204ABA">
              <w:rPr>
                <w:sz w:val="30"/>
                <w:szCs w:val="30"/>
              </w:rPr>
              <w:t>2.Номинация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383E76" w:rsidTr="001E4BCC">
        <w:tc>
          <w:tcPr>
            <w:tcW w:w="4927" w:type="dxa"/>
          </w:tcPr>
          <w:p w:rsidR="00383E76" w:rsidRPr="00204ABA" w:rsidRDefault="00383E76" w:rsidP="00BD124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3.Инструмент</w:t>
            </w:r>
          </w:p>
        </w:tc>
        <w:tc>
          <w:tcPr>
            <w:tcW w:w="4928" w:type="dxa"/>
          </w:tcPr>
          <w:p w:rsidR="00383E76" w:rsidRDefault="00383E76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281593" w:rsidRPr="00204ABA">
              <w:rPr>
                <w:sz w:val="30"/>
                <w:szCs w:val="30"/>
              </w:rPr>
              <w:t xml:space="preserve">.Число, месяц, год рождения  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281593" w:rsidRPr="00204ABA">
              <w:rPr>
                <w:sz w:val="30"/>
                <w:szCs w:val="30"/>
              </w:rPr>
              <w:t>.Возрастная группа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281593" w:rsidRPr="00204ABA">
              <w:rPr>
                <w:sz w:val="30"/>
                <w:szCs w:val="30"/>
              </w:rPr>
              <w:t>.Название учебного заведения</w:t>
            </w:r>
            <w:r>
              <w:rPr>
                <w:sz w:val="30"/>
                <w:szCs w:val="30"/>
              </w:rPr>
              <w:t xml:space="preserve"> (полностью)</w:t>
            </w:r>
            <w:r w:rsidR="00281593" w:rsidRPr="00204ABA">
              <w:rPr>
                <w:sz w:val="30"/>
                <w:szCs w:val="30"/>
              </w:rPr>
              <w:t xml:space="preserve"> 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281593" w:rsidRPr="00204ABA">
              <w:rPr>
                <w:sz w:val="30"/>
                <w:szCs w:val="30"/>
              </w:rPr>
              <w:t>.</w:t>
            </w:r>
            <w:r w:rsidR="00281593" w:rsidRPr="00204ABA">
              <w:rPr>
                <w:rFonts w:eastAsia="Calibri"/>
                <w:sz w:val="30"/>
                <w:szCs w:val="30"/>
                <w:lang w:val="en-US"/>
              </w:rPr>
              <w:t>E</w:t>
            </w:r>
            <w:r w:rsidR="00281593" w:rsidRPr="00204ABA">
              <w:rPr>
                <w:rFonts w:eastAsia="Calibri"/>
                <w:sz w:val="30"/>
                <w:szCs w:val="30"/>
              </w:rPr>
              <w:t>-</w:t>
            </w:r>
            <w:r w:rsidR="00281593" w:rsidRPr="00204ABA">
              <w:rPr>
                <w:rFonts w:eastAsia="Calibri"/>
                <w:sz w:val="30"/>
                <w:szCs w:val="30"/>
                <w:lang w:val="en-US"/>
              </w:rPr>
              <w:t>mail</w:t>
            </w:r>
            <w:r w:rsidR="00184078">
              <w:rPr>
                <w:rFonts w:eastAsia="Calibri"/>
                <w:sz w:val="30"/>
                <w:szCs w:val="30"/>
              </w:rPr>
              <w:t xml:space="preserve">, </w:t>
            </w:r>
            <w:r w:rsidR="00281593" w:rsidRPr="00204ABA">
              <w:rPr>
                <w:rFonts w:eastAsia="Calibri"/>
                <w:sz w:val="30"/>
                <w:szCs w:val="30"/>
              </w:rPr>
              <w:t xml:space="preserve"> </w:t>
            </w:r>
            <w:r w:rsidR="00184078" w:rsidRPr="00204ABA">
              <w:rPr>
                <w:sz w:val="30"/>
                <w:szCs w:val="30"/>
              </w:rPr>
              <w:t>телефон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281593" w:rsidRPr="00204ABA">
              <w:rPr>
                <w:sz w:val="30"/>
                <w:szCs w:val="30"/>
              </w:rPr>
              <w:t>.Ф.И.О.</w:t>
            </w:r>
            <w:r w:rsidR="00281593">
              <w:rPr>
                <w:sz w:val="30"/>
                <w:szCs w:val="30"/>
              </w:rPr>
              <w:t>учителя, руководителя</w:t>
            </w:r>
            <w:r w:rsidR="00281593" w:rsidRPr="00204ABA">
              <w:rPr>
                <w:sz w:val="30"/>
                <w:szCs w:val="30"/>
              </w:rPr>
              <w:t xml:space="preserve"> </w:t>
            </w:r>
            <w:r w:rsidR="00281593">
              <w:rPr>
                <w:sz w:val="30"/>
                <w:szCs w:val="30"/>
              </w:rPr>
              <w:t>(полностью), контактный телефон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281593">
              <w:rPr>
                <w:sz w:val="30"/>
                <w:szCs w:val="30"/>
              </w:rPr>
              <w:t>.Ф.И.О.</w:t>
            </w:r>
            <w:r w:rsidR="00281593" w:rsidRPr="00204ABA">
              <w:rPr>
                <w:sz w:val="30"/>
                <w:szCs w:val="30"/>
              </w:rPr>
              <w:t>концертмейстера</w:t>
            </w:r>
            <w:r w:rsidR="00281593">
              <w:rPr>
                <w:sz w:val="30"/>
                <w:szCs w:val="30"/>
              </w:rPr>
              <w:t xml:space="preserve"> (полностью) (фонограмма)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383E76" w:rsidP="00BD124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281593" w:rsidRPr="00204ABA">
              <w:rPr>
                <w:sz w:val="30"/>
                <w:szCs w:val="30"/>
              </w:rPr>
              <w:t>.Программа выступления</w:t>
            </w:r>
            <w:r w:rsidR="00281593">
              <w:rPr>
                <w:sz w:val="30"/>
                <w:szCs w:val="30"/>
              </w:rPr>
              <w:t xml:space="preserve"> (название работы, техника исполнения)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Pr="00204ABA" w:rsidRDefault="00383E76" w:rsidP="00BD124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281593" w:rsidRPr="00204ABA">
              <w:rPr>
                <w:sz w:val="30"/>
                <w:szCs w:val="30"/>
              </w:rPr>
              <w:t>.Время звучания программы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Default="00281593" w:rsidP="00383E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83E7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.Очная или Заочная форма участия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281593" w:rsidTr="001E4BCC">
        <w:tc>
          <w:tcPr>
            <w:tcW w:w="4927" w:type="dxa"/>
          </w:tcPr>
          <w:p w:rsidR="00281593" w:rsidRPr="00204ABA" w:rsidRDefault="00281593" w:rsidP="00383E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83E7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.Ссылка на видео (заочно) </w:t>
            </w:r>
            <w:r w:rsidRPr="00204ABA">
              <w:rPr>
                <w:sz w:val="30"/>
                <w:szCs w:val="30"/>
              </w:rPr>
              <w:t xml:space="preserve"> </w:t>
            </w:r>
          </w:p>
        </w:tc>
        <w:tc>
          <w:tcPr>
            <w:tcW w:w="4928" w:type="dxa"/>
          </w:tcPr>
          <w:p w:rsidR="00281593" w:rsidRDefault="00281593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383E76" w:rsidTr="001E4BCC">
        <w:tc>
          <w:tcPr>
            <w:tcW w:w="4927" w:type="dxa"/>
          </w:tcPr>
          <w:p w:rsidR="00383E76" w:rsidRDefault="00383E76" w:rsidP="00383E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14.Дата оплаты (по квитанции)</w:t>
            </w:r>
          </w:p>
        </w:tc>
        <w:tc>
          <w:tcPr>
            <w:tcW w:w="4928" w:type="dxa"/>
          </w:tcPr>
          <w:p w:rsidR="00383E76" w:rsidRDefault="00383E76" w:rsidP="001E4BCC">
            <w:pPr>
              <w:rPr>
                <w:color w:val="000000"/>
                <w:sz w:val="30"/>
                <w:szCs w:val="30"/>
              </w:rPr>
            </w:pPr>
          </w:p>
        </w:tc>
      </w:tr>
      <w:tr w:rsidR="00FA2B9B" w:rsidTr="001E4BCC">
        <w:tc>
          <w:tcPr>
            <w:tcW w:w="4927" w:type="dxa"/>
          </w:tcPr>
          <w:p w:rsidR="00FA2B9B" w:rsidRDefault="00FA2B9B" w:rsidP="00BD124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83E7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  <w:r w:rsidR="00BD1241">
              <w:rPr>
                <w:sz w:val="30"/>
                <w:szCs w:val="30"/>
              </w:rPr>
              <w:t xml:space="preserve"> </w:t>
            </w:r>
            <w:r w:rsidR="005B3DD3">
              <w:rPr>
                <w:sz w:val="30"/>
                <w:szCs w:val="30"/>
              </w:rPr>
              <w:t>Для получения наград участникам заочной формы</w:t>
            </w:r>
            <w:r>
              <w:rPr>
                <w:sz w:val="30"/>
                <w:szCs w:val="30"/>
              </w:rPr>
              <w:t xml:space="preserve"> указать полный почтовый адрес</w:t>
            </w:r>
            <w:r w:rsidR="005B3DD3">
              <w:rPr>
                <w:sz w:val="30"/>
                <w:szCs w:val="30"/>
              </w:rPr>
              <w:t>, ФИО, индекс, номер телефона</w:t>
            </w:r>
            <w:r w:rsidR="00184078">
              <w:rPr>
                <w:sz w:val="30"/>
                <w:szCs w:val="30"/>
              </w:rPr>
              <w:t xml:space="preserve"> получателя</w:t>
            </w:r>
          </w:p>
          <w:p w:rsidR="00184078" w:rsidRPr="00BD1241" w:rsidRDefault="00184078" w:rsidP="00BD1241">
            <w:pPr>
              <w:jc w:val="both"/>
              <w:rPr>
                <w:sz w:val="28"/>
                <w:szCs w:val="28"/>
              </w:rPr>
            </w:pPr>
            <w:r w:rsidRPr="00BD1241">
              <w:rPr>
                <w:sz w:val="28"/>
                <w:szCs w:val="28"/>
              </w:rPr>
              <w:t>(при участии нескольких у</w:t>
            </w:r>
            <w:r w:rsidR="008A27A3" w:rsidRPr="00BD1241">
              <w:rPr>
                <w:sz w:val="28"/>
                <w:szCs w:val="28"/>
              </w:rPr>
              <w:t>чащихся из одного учреждения просьба указать один почтовый адрес получателя посылки)</w:t>
            </w:r>
          </w:p>
        </w:tc>
        <w:tc>
          <w:tcPr>
            <w:tcW w:w="4928" w:type="dxa"/>
          </w:tcPr>
          <w:p w:rsidR="00FA2B9B" w:rsidRDefault="00FA2B9B" w:rsidP="001E4BCC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281593" w:rsidRDefault="00281593" w:rsidP="008A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281593" w:rsidSect="008202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7E"/>
    <w:multiLevelType w:val="hybridMultilevel"/>
    <w:tmpl w:val="386CD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0567"/>
    <w:multiLevelType w:val="hybridMultilevel"/>
    <w:tmpl w:val="2DB4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342"/>
    <w:multiLevelType w:val="hybridMultilevel"/>
    <w:tmpl w:val="1CA6631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2318"/>
    <w:multiLevelType w:val="hybridMultilevel"/>
    <w:tmpl w:val="0CC4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50C2B"/>
    <w:multiLevelType w:val="hybridMultilevel"/>
    <w:tmpl w:val="040A6D36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167E"/>
    <w:multiLevelType w:val="hybridMultilevel"/>
    <w:tmpl w:val="34D6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E08FE"/>
    <w:multiLevelType w:val="hybridMultilevel"/>
    <w:tmpl w:val="4BEE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067D0"/>
    <w:multiLevelType w:val="hybridMultilevel"/>
    <w:tmpl w:val="C93EFBA8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657F4"/>
    <w:multiLevelType w:val="hybridMultilevel"/>
    <w:tmpl w:val="D94001B8"/>
    <w:lvl w:ilvl="0" w:tplc="1DAA6F2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E11B7"/>
    <w:multiLevelType w:val="hybridMultilevel"/>
    <w:tmpl w:val="72F6A812"/>
    <w:lvl w:ilvl="0" w:tplc="E534835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7D33"/>
    <w:multiLevelType w:val="hybridMultilevel"/>
    <w:tmpl w:val="2472B512"/>
    <w:lvl w:ilvl="0" w:tplc="A5460A2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B1F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33A13"/>
    <w:multiLevelType w:val="hybridMultilevel"/>
    <w:tmpl w:val="7A4E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749A2"/>
    <w:multiLevelType w:val="hybridMultilevel"/>
    <w:tmpl w:val="2C925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2585D"/>
    <w:multiLevelType w:val="hybridMultilevel"/>
    <w:tmpl w:val="6E16ADC8"/>
    <w:lvl w:ilvl="0" w:tplc="228255D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75EE2"/>
    <w:multiLevelType w:val="multilevel"/>
    <w:tmpl w:val="963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391"/>
    <w:rsid w:val="000172CA"/>
    <w:rsid w:val="00023A0B"/>
    <w:rsid w:val="00034728"/>
    <w:rsid w:val="00043D4D"/>
    <w:rsid w:val="00065640"/>
    <w:rsid w:val="000659F3"/>
    <w:rsid w:val="00076791"/>
    <w:rsid w:val="00076AA6"/>
    <w:rsid w:val="000A05CD"/>
    <w:rsid w:val="000A6828"/>
    <w:rsid w:val="000C5467"/>
    <w:rsid w:val="000C5A57"/>
    <w:rsid w:val="000E2610"/>
    <w:rsid w:val="000E3B8A"/>
    <w:rsid w:val="000E4E68"/>
    <w:rsid w:val="000F07B5"/>
    <w:rsid w:val="000F41EC"/>
    <w:rsid w:val="0010328C"/>
    <w:rsid w:val="001217D8"/>
    <w:rsid w:val="001270BC"/>
    <w:rsid w:val="001331E3"/>
    <w:rsid w:val="0014005B"/>
    <w:rsid w:val="00170630"/>
    <w:rsid w:val="001737FC"/>
    <w:rsid w:val="00177A0F"/>
    <w:rsid w:val="00184078"/>
    <w:rsid w:val="001871BE"/>
    <w:rsid w:val="001938C9"/>
    <w:rsid w:val="001A22EC"/>
    <w:rsid w:val="001A349D"/>
    <w:rsid w:val="001A4134"/>
    <w:rsid w:val="001A7566"/>
    <w:rsid w:val="001B3899"/>
    <w:rsid w:val="001D23B6"/>
    <w:rsid w:val="001D2C2A"/>
    <w:rsid w:val="001E4BCC"/>
    <w:rsid w:val="00204ABA"/>
    <w:rsid w:val="00215908"/>
    <w:rsid w:val="00222DF9"/>
    <w:rsid w:val="00241193"/>
    <w:rsid w:val="00250DB8"/>
    <w:rsid w:val="0026021A"/>
    <w:rsid w:val="00263B4B"/>
    <w:rsid w:val="00270D9D"/>
    <w:rsid w:val="00281593"/>
    <w:rsid w:val="002826B7"/>
    <w:rsid w:val="00292821"/>
    <w:rsid w:val="002B0094"/>
    <w:rsid w:val="002B193D"/>
    <w:rsid w:val="002F28FE"/>
    <w:rsid w:val="0030629D"/>
    <w:rsid w:val="00307470"/>
    <w:rsid w:val="00310288"/>
    <w:rsid w:val="00310697"/>
    <w:rsid w:val="003344F3"/>
    <w:rsid w:val="00336C2E"/>
    <w:rsid w:val="003775BE"/>
    <w:rsid w:val="00383E76"/>
    <w:rsid w:val="00394ACD"/>
    <w:rsid w:val="003951A7"/>
    <w:rsid w:val="003B48D5"/>
    <w:rsid w:val="003C23E3"/>
    <w:rsid w:val="003D6C2F"/>
    <w:rsid w:val="00404F51"/>
    <w:rsid w:val="00405E3A"/>
    <w:rsid w:val="004360EA"/>
    <w:rsid w:val="004372C5"/>
    <w:rsid w:val="00440AA4"/>
    <w:rsid w:val="0045601E"/>
    <w:rsid w:val="004563CD"/>
    <w:rsid w:val="00456B21"/>
    <w:rsid w:val="004602EF"/>
    <w:rsid w:val="00472B05"/>
    <w:rsid w:val="00476304"/>
    <w:rsid w:val="00490CB8"/>
    <w:rsid w:val="0049611F"/>
    <w:rsid w:val="004A4540"/>
    <w:rsid w:val="004B1B6F"/>
    <w:rsid w:val="004C663D"/>
    <w:rsid w:val="004E3485"/>
    <w:rsid w:val="004F1681"/>
    <w:rsid w:val="004F70F3"/>
    <w:rsid w:val="00503828"/>
    <w:rsid w:val="005145E2"/>
    <w:rsid w:val="00522AC0"/>
    <w:rsid w:val="00542062"/>
    <w:rsid w:val="005625B0"/>
    <w:rsid w:val="00563071"/>
    <w:rsid w:val="00590200"/>
    <w:rsid w:val="0059160F"/>
    <w:rsid w:val="005B1C64"/>
    <w:rsid w:val="005B3DD3"/>
    <w:rsid w:val="005C3824"/>
    <w:rsid w:val="005D4FA2"/>
    <w:rsid w:val="005F237A"/>
    <w:rsid w:val="00601A05"/>
    <w:rsid w:val="00603F6A"/>
    <w:rsid w:val="006043C8"/>
    <w:rsid w:val="00604450"/>
    <w:rsid w:val="00611CF1"/>
    <w:rsid w:val="00645A26"/>
    <w:rsid w:val="00647CE7"/>
    <w:rsid w:val="006600F8"/>
    <w:rsid w:val="00673A75"/>
    <w:rsid w:val="00675630"/>
    <w:rsid w:val="006769B3"/>
    <w:rsid w:val="006909AE"/>
    <w:rsid w:val="00690B5F"/>
    <w:rsid w:val="00696C4A"/>
    <w:rsid w:val="006B68A4"/>
    <w:rsid w:val="006C21E7"/>
    <w:rsid w:val="006F020E"/>
    <w:rsid w:val="006F169F"/>
    <w:rsid w:val="006F2A81"/>
    <w:rsid w:val="006F611E"/>
    <w:rsid w:val="0070199C"/>
    <w:rsid w:val="007150D4"/>
    <w:rsid w:val="00717916"/>
    <w:rsid w:val="00736518"/>
    <w:rsid w:val="0075046A"/>
    <w:rsid w:val="00766D10"/>
    <w:rsid w:val="0077126D"/>
    <w:rsid w:val="00777136"/>
    <w:rsid w:val="0079546A"/>
    <w:rsid w:val="00797815"/>
    <w:rsid w:val="007A239B"/>
    <w:rsid w:val="007B1E0A"/>
    <w:rsid w:val="007D3783"/>
    <w:rsid w:val="00804DBC"/>
    <w:rsid w:val="00816087"/>
    <w:rsid w:val="00820257"/>
    <w:rsid w:val="00822D20"/>
    <w:rsid w:val="00830252"/>
    <w:rsid w:val="00834A31"/>
    <w:rsid w:val="008461A1"/>
    <w:rsid w:val="00853679"/>
    <w:rsid w:val="0085504B"/>
    <w:rsid w:val="00856C7B"/>
    <w:rsid w:val="00862E6E"/>
    <w:rsid w:val="008652C7"/>
    <w:rsid w:val="008767FA"/>
    <w:rsid w:val="00893A25"/>
    <w:rsid w:val="008975EA"/>
    <w:rsid w:val="008A27A3"/>
    <w:rsid w:val="008E5F43"/>
    <w:rsid w:val="008F3ED1"/>
    <w:rsid w:val="008F47A0"/>
    <w:rsid w:val="008F583F"/>
    <w:rsid w:val="008F5E9B"/>
    <w:rsid w:val="009130CD"/>
    <w:rsid w:val="00914AC3"/>
    <w:rsid w:val="009657A4"/>
    <w:rsid w:val="0096643C"/>
    <w:rsid w:val="00976ABB"/>
    <w:rsid w:val="00980C68"/>
    <w:rsid w:val="00987FB9"/>
    <w:rsid w:val="00991DA5"/>
    <w:rsid w:val="00992FAB"/>
    <w:rsid w:val="009A4757"/>
    <w:rsid w:val="009F00F8"/>
    <w:rsid w:val="009F70A8"/>
    <w:rsid w:val="00A131A1"/>
    <w:rsid w:val="00A2243D"/>
    <w:rsid w:val="00A425B2"/>
    <w:rsid w:val="00A53980"/>
    <w:rsid w:val="00A54169"/>
    <w:rsid w:val="00A54C45"/>
    <w:rsid w:val="00A8228B"/>
    <w:rsid w:val="00A905CE"/>
    <w:rsid w:val="00A95D91"/>
    <w:rsid w:val="00A97228"/>
    <w:rsid w:val="00AB2DAE"/>
    <w:rsid w:val="00AC36E3"/>
    <w:rsid w:val="00AC6F19"/>
    <w:rsid w:val="00AC6F66"/>
    <w:rsid w:val="00AD7494"/>
    <w:rsid w:val="00AF172A"/>
    <w:rsid w:val="00B11BC4"/>
    <w:rsid w:val="00B153F5"/>
    <w:rsid w:val="00B23103"/>
    <w:rsid w:val="00B40739"/>
    <w:rsid w:val="00B4569B"/>
    <w:rsid w:val="00B46B25"/>
    <w:rsid w:val="00B5607A"/>
    <w:rsid w:val="00B61242"/>
    <w:rsid w:val="00B668E3"/>
    <w:rsid w:val="00B74E17"/>
    <w:rsid w:val="00B764ED"/>
    <w:rsid w:val="00B7653F"/>
    <w:rsid w:val="00B80960"/>
    <w:rsid w:val="00B81BB6"/>
    <w:rsid w:val="00B867B5"/>
    <w:rsid w:val="00B90833"/>
    <w:rsid w:val="00B94D69"/>
    <w:rsid w:val="00BB2E7A"/>
    <w:rsid w:val="00BC53E0"/>
    <w:rsid w:val="00BD1241"/>
    <w:rsid w:val="00BF26CB"/>
    <w:rsid w:val="00BF4B92"/>
    <w:rsid w:val="00C072DE"/>
    <w:rsid w:val="00C11577"/>
    <w:rsid w:val="00C12116"/>
    <w:rsid w:val="00C5681E"/>
    <w:rsid w:val="00C64D4E"/>
    <w:rsid w:val="00C678C4"/>
    <w:rsid w:val="00C7766E"/>
    <w:rsid w:val="00CA0B79"/>
    <w:rsid w:val="00CA6762"/>
    <w:rsid w:val="00CB44B2"/>
    <w:rsid w:val="00CB69B6"/>
    <w:rsid w:val="00CE0075"/>
    <w:rsid w:val="00CF4435"/>
    <w:rsid w:val="00D053D5"/>
    <w:rsid w:val="00D176C9"/>
    <w:rsid w:val="00D27658"/>
    <w:rsid w:val="00D33468"/>
    <w:rsid w:val="00D43B02"/>
    <w:rsid w:val="00D43DA5"/>
    <w:rsid w:val="00D57EEE"/>
    <w:rsid w:val="00D860E1"/>
    <w:rsid w:val="00D96D3E"/>
    <w:rsid w:val="00DC194A"/>
    <w:rsid w:val="00DC7E0D"/>
    <w:rsid w:val="00DD18AE"/>
    <w:rsid w:val="00DE2BF9"/>
    <w:rsid w:val="00DE6C66"/>
    <w:rsid w:val="00DE73D9"/>
    <w:rsid w:val="00DE7EB7"/>
    <w:rsid w:val="00E0234E"/>
    <w:rsid w:val="00E0387F"/>
    <w:rsid w:val="00E03F72"/>
    <w:rsid w:val="00E04BCF"/>
    <w:rsid w:val="00E127C5"/>
    <w:rsid w:val="00E27520"/>
    <w:rsid w:val="00E27903"/>
    <w:rsid w:val="00E357B6"/>
    <w:rsid w:val="00E473EA"/>
    <w:rsid w:val="00E52391"/>
    <w:rsid w:val="00E62A92"/>
    <w:rsid w:val="00E63FB7"/>
    <w:rsid w:val="00E67BF4"/>
    <w:rsid w:val="00E74503"/>
    <w:rsid w:val="00EB4625"/>
    <w:rsid w:val="00EB7F82"/>
    <w:rsid w:val="00EC134C"/>
    <w:rsid w:val="00EE54F2"/>
    <w:rsid w:val="00EF1415"/>
    <w:rsid w:val="00EF1463"/>
    <w:rsid w:val="00F04AB7"/>
    <w:rsid w:val="00F05805"/>
    <w:rsid w:val="00F353DD"/>
    <w:rsid w:val="00F6150A"/>
    <w:rsid w:val="00F740A9"/>
    <w:rsid w:val="00F94B0A"/>
    <w:rsid w:val="00F96048"/>
    <w:rsid w:val="00FA2B9B"/>
    <w:rsid w:val="00FA4F4D"/>
    <w:rsid w:val="00FB02E9"/>
    <w:rsid w:val="00FB2842"/>
    <w:rsid w:val="00FE6097"/>
    <w:rsid w:val="00FF05E5"/>
    <w:rsid w:val="00FF28D2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1"/>
  </w:style>
  <w:style w:type="paragraph" w:styleId="1">
    <w:name w:val="heading 1"/>
    <w:basedOn w:val="a"/>
    <w:next w:val="a"/>
    <w:link w:val="10"/>
    <w:qFormat/>
    <w:rsid w:val="00E523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3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2391"/>
    <w:pPr>
      <w:spacing w:after="0" w:line="240" w:lineRule="auto"/>
    </w:pPr>
  </w:style>
  <w:style w:type="table" w:styleId="a4">
    <w:name w:val="Table Grid"/>
    <w:basedOn w:val="a1"/>
    <w:rsid w:val="00E5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5239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1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62E6E"/>
    <w:rPr>
      <w:color w:val="0000FF" w:themeColor="hyperlink"/>
      <w:u w:val="single"/>
    </w:rPr>
  </w:style>
  <w:style w:type="paragraph" w:customStyle="1" w:styleId="western">
    <w:name w:val="western"/>
    <w:basedOn w:val="a"/>
    <w:rsid w:val="004E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485"/>
  </w:style>
  <w:style w:type="table" w:customStyle="1" w:styleId="11">
    <w:name w:val="Сетка таблицы1"/>
    <w:basedOn w:val="a1"/>
    <w:next w:val="a4"/>
    <w:uiPriority w:val="59"/>
    <w:rsid w:val="00AF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22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35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429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366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shany.juja@mail.ru" TargetMode="External"/><Relationship Id="rId13" Type="http://schemas.openxmlformats.org/officeDocument/2006/relationships/hyperlink" Target="https://gdshi.kultoshm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gdshi.kultoshm.by" TargetMode="External"/><Relationship Id="rId12" Type="http://schemas.openxmlformats.org/officeDocument/2006/relationships/hyperlink" Target="https://vk.com/club1766034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VesyoliyZhuzh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olshany.juj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lshany.juja@mail.ru" TargetMode="External"/><Relationship Id="rId14" Type="http://schemas.openxmlformats.org/officeDocument/2006/relationships/hyperlink" Target="mailto:golshany.juj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AB5F-F96B-46C7-84C5-491EE5B7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GDSHI</cp:lastModifiedBy>
  <cp:revision>10</cp:revision>
  <cp:lastPrinted>2025-02-12T11:54:00Z</cp:lastPrinted>
  <dcterms:created xsi:type="dcterms:W3CDTF">2023-01-26T11:51:00Z</dcterms:created>
  <dcterms:modified xsi:type="dcterms:W3CDTF">2025-02-12T12:08:00Z</dcterms:modified>
</cp:coreProperties>
</file>